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CE9AF" w14:textId="77777777" w:rsidR="00F20471" w:rsidRDefault="00F20471" w:rsidP="00923E8E">
      <w:pPr>
        <w:suppressAutoHyphens/>
        <w:spacing w:line="240" w:lineRule="atLeast"/>
        <w:jc w:val="center"/>
        <w:outlineLvl w:val="0"/>
        <w:rPr>
          <w:rFonts w:ascii="Times New Roman" w:hAnsi="Times New Roman" w:cs="Times New Roman"/>
          <w:sz w:val="26"/>
          <w:szCs w:val="26"/>
        </w:rPr>
      </w:pPr>
    </w:p>
    <w:p w14:paraId="63B617B8" w14:textId="5BC0FD29" w:rsidR="00923E8E" w:rsidRPr="00923E8E" w:rsidRDefault="00923E8E" w:rsidP="00923E8E">
      <w:pPr>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NEBRASKA POWER REVIEW BOARD</w:t>
      </w:r>
    </w:p>
    <w:p w14:paraId="5BB8DF49" w14:textId="1EDFBA41" w:rsidR="00923E8E" w:rsidRPr="00923E8E" w:rsidRDefault="00923E8E"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sidRPr="00923E8E">
        <w:rPr>
          <w:rFonts w:ascii="Times New Roman" w:hAnsi="Times New Roman" w:cs="Times New Roman"/>
          <w:sz w:val="26"/>
          <w:szCs w:val="26"/>
        </w:rPr>
        <w:t>Minutes of the 8</w:t>
      </w:r>
      <w:r w:rsidR="00832132">
        <w:rPr>
          <w:rFonts w:ascii="Times New Roman" w:hAnsi="Times New Roman" w:cs="Times New Roman"/>
          <w:sz w:val="26"/>
          <w:szCs w:val="26"/>
        </w:rPr>
        <w:t>6</w:t>
      </w:r>
      <w:r w:rsidR="000E7CFF">
        <w:rPr>
          <w:rFonts w:ascii="Times New Roman" w:hAnsi="Times New Roman" w:cs="Times New Roman"/>
          <w:sz w:val="26"/>
          <w:szCs w:val="26"/>
        </w:rPr>
        <w:t>1</w:t>
      </w:r>
      <w:r w:rsidR="000E7CFF" w:rsidRPr="000E7CFF">
        <w:rPr>
          <w:rFonts w:ascii="Times New Roman" w:hAnsi="Times New Roman" w:cs="Times New Roman"/>
          <w:sz w:val="26"/>
          <w:szCs w:val="26"/>
          <w:vertAlign w:val="superscript"/>
        </w:rPr>
        <w:t>st</w:t>
      </w:r>
      <w:r w:rsidR="000E7CFF">
        <w:rPr>
          <w:rFonts w:ascii="Times New Roman" w:hAnsi="Times New Roman" w:cs="Times New Roman"/>
          <w:sz w:val="26"/>
          <w:szCs w:val="26"/>
        </w:rPr>
        <w:t xml:space="preserve"> </w:t>
      </w:r>
      <w:r w:rsidRPr="00923E8E">
        <w:rPr>
          <w:rFonts w:ascii="Times New Roman" w:hAnsi="Times New Roman" w:cs="Times New Roman"/>
          <w:sz w:val="26"/>
          <w:szCs w:val="26"/>
        </w:rPr>
        <w:t>Meeting</w:t>
      </w:r>
    </w:p>
    <w:p w14:paraId="5E5ACD82" w14:textId="64E7A3C2" w:rsidR="00923E8E" w:rsidRDefault="000E7CFF"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r>
        <w:rPr>
          <w:rFonts w:ascii="Times New Roman" w:hAnsi="Times New Roman" w:cs="Times New Roman"/>
          <w:sz w:val="26"/>
          <w:szCs w:val="26"/>
        </w:rPr>
        <w:t>April 18</w:t>
      </w:r>
      <w:r w:rsidR="008E15C3">
        <w:rPr>
          <w:rFonts w:ascii="Times New Roman" w:hAnsi="Times New Roman" w:cs="Times New Roman"/>
          <w:sz w:val="26"/>
          <w:szCs w:val="26"/>
        </w:rPr>
        <w:t>, 2025</w:t>
      </w:r>
    </w:p>
    <w:p w14:paraId="345315E0" w14:textId="77777777" w:rsidR="00C2396F" w:rsidRPr="00923E8E" w:rsidRDefault="00C2396F" w:rsidP="00923E8E">
      <w:pPr>
        <w:tabs>
          <w:tab w:val="left" w:pos="0"/>
          <w:tab w:val="center" w:pos="4680"/>
          <w:tab w:val="left" w:pos="5040"/>
        </w:tabs>
        <w:suppressAutoHyphens/>
        <w:spacing w:line="240" w:lineRule="atLeast"/>
        <w:jc w:val="center"/>
        <w:outlineLvl w:val="0"/>
        <w:rPr>
          <w:rFonts w:ascii="Times New Roman" w:hAnsi="Times New Roman" w:cs="Times New Roman"/>
          <w:sz w:val="26"/>
          <w:szCs w:val="26"/>
        </w:rPr>
      </w:pPr>
    </w:p>
    <w:p w14:paraId="24E29091" w14:textId="4965606B" w:rsidR="00B234D0" w:rsidRDefault="00923E8E" w:rsidP="00923E8E">
      <w:pPr>
        <w:spacing w:before="100" w:beforeAutospacing="1" w:after="100" w:afterAutospacing="1" w:line="240" w:lineRule="auto"/>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w:t>
      </w:r>
      <w:r w:rsidRPr="00250635">
        <w:rPr>
          <w:rFonts w:ascii="Times New Roman" w:eastAsia="Times New Roman" w:hAnsi="Times New Roman" w:cs="Times New Roman"/>
          <w:sz w:val="26"/>
          <w:szCs w:val="26"/>
        </w:rPr>
        <w:tab/>
        <w:t>The 8</w:t>
      </w:r>
      <w:r w:rsidR="00832132">
        <w:rPr>
          <w:rFonts w:ascii="Times New Roman" w:eastAsia="Times New Roman" w:hAnsi="Times New Roman" w:cs="Times New Roman"/>
          <w:sz w:val="26"/>
          <w:szCs w:val="26"/>
        </w:rPr>
        <w:t>6</w:t>
      </w:r>
      <w:r w:rsidR="000E7CFF">
        <w:rPr>
          <w:rFonts w:ascii="Times New Roman" w:eastAsia="Times New Roman" w:hAnsi="Times New Roman" w:cs="Times New Roman"/>
          <w:sz w:val="26"/>
          <w:szCs w:val="26"/>
        </w:rPr>
        <w:t>1</w:t>
      </w:r>
      <w:r w:rsidR="000E7CFF" w:rsidRPr="000E7CFF">
        <w:rPr>
          <w:rFonts w:ascii="Times New Roman" w:eastAsia="Times New Roman" w:hAnsi="Times New Roman" w:cs="Times New Roman"/>
          <w:sz w:val="26"/>
          <w:szCs w:val="26"/>
          <w:vertAlign w:val="superscript"/>
        </w:rPr>
        <w:t>st</w:t>
      </w:r>
      <w:r w:rsidR="000E7CFF">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meeting of the Nebraska Power Review Board (Board or PRB) was held in the First Floor Hearing Room, Nebraska State Office Building, 301 Centennial Mall</w:t>
      </w:r>
      <w:r w:rsidR="00A2168D">
        <w:rPr>
          <w:rFonts w:ascii="Times New Roman" w:eastAsia="Times New Roman" w:hAnsi="Times New Roman" w:cs="Times New Roman"/>
          <w:sz w:val="26"/>
          <w:szCs w:val="26"/>
        </w:rPr>
        <w:t xml:space="preserve"> South</w:t>
      </w:r>
      <w:r w:rsidRPr="00250635">
        <w:rPr>
          <w:rFonts w:ascii="Times New Roman" w:eastAsia="Times New Roman" w:hAnsi="Times New Roman" w:cs="Times New Roman"/>
          <w:sz w:val="26"/>
          <w:szCs w:val="26"/>
        </w:rPr>
        <w:t>, Lincoln, Nebraska.  </w:t>
      </w:r>
      <w:r w:rsidR="00BC3A53" w:rsidRPr="00250635">
        <w:rPr>
          <w:rFonts w:ascii="Times New Roman" w:hAnsi="Times New Roman" w:cs="Times New Roman"/>
          <w:sz w:val="26"/>
          <w:szCs w:val="26"/>
        </w:rPr>
        <w:t>The roll was called and present were</w:t>
      </w:r>
      <w:r w:rsidR="00132A64">
        <w:rPr>
          <w:rFonts w:ascii="Times New Roman" w:hAnsi="Times New Roman" w:cs="Times New Roman"/>
          <w:sz w:val="26"/>
          <w:szCs w:val="26"/>
        </w:rPr>
        <w:t xml:space="preserve"> Chairman Hutchison,</w:t>
      </w:r>
      <w:r w:rsidR="001876A5">
        <w:rPr>
          <w:rFonts w:ascii="Times New Roman" w:hAnsi="Times New Roman" w:cs="Times New Roman"/>
          <w:sz w:val="26"/>
          <w:szCs w:val="26"/>
        </w:rPr>
        <w:t xml:space="preserve"> Vice</w:t>
      </w:r>
      <w:r w:rsidR="009041ED">
        <w:rPr>
          <w:rFonts w:ascii="Times New Roman" w:hAnsi="Times New Roman" w:cs="Times New Roman"/>
          <w:sz w:val="26"/>
          <w:szCs w:val="26"/>
        </w:rPr>
        <w:t xml:space="preserve"> </w:t>
      </w:r>
      <w:r w:rsidR="001876A5">
        <w:rPr>
          <w:rFonts w:ascii="Times New Roman" w:hAnsi="Times New Roman" w:cs="Times New Roman"/>
          <w:sz w:val="26"/>
          <w:szCs w:val="26"/>
        </w:rPr>
        <w:t>Chairwoman Gottschalk,</w:t>
      </w:r>
      <w:r w:rsidR="00B234D0">
        <w:rPr>
          <w:rFonts w:ascii="Times New Roman" w:hAnsi="Times New Roman" w:cs="Times New Roman"/>
          <w:sz w:val="26"/>
          <w:szCs w:val="26"/>
        </w:rPr>
        <w:t xml:space="preserve"> </w:t>
      </w:r>
      <w:r w:rsidR="00C207DC">
        <w:rPr>
          <w:rFonts w:ascii="Times New Roman" w:hAnsi="Times New Roman" w:cs="Times New Roman"/>
          <w:sz w:val="26"/>
          <w:szCs w:val="26"/>
        </w:rPr>
        <w:t xml:space="preserve">Mr. </w:t>
      </w:r>
      <w:r w:rsidR="008E15C3">
        <w:rPr>
          <w:rFonts w:ascii="Times New Roman" w:hAnsi="Times New Roman" w:cs="Times New Roman"/>
          <w:sz w:val="26"/>
          <w:szCs w:val="26"/>
        </w:rPr>
        <w:t>Liegl</w:t>
      </w:r>
      <w:r w:rsidR="00832132">
        <w:rPr>
          <w:rFonts w:ascii="Times New Roman" w:hAnsi="Times New Roman" w:cs="Times New Roman"/>
          <w:sz w:val="26"/>
          <w:szCs w:val="26"/>
        </w:rPr>
        <w:t>, and Mr. Moen</w:t>
      </w:r>
      <w:r w:rsidR="001876A5">
        <w:rPr>
          <w:rFonts w:ascii="Times New Roman" w:hAnsi="Times New Roman" w:cs="Times New Roman"/>
          <w:sz w:val="26"/>
          <w:szCs w:val="26"/>
        </w:rPr>
        <w:t xml:space="preserve">.  </w:t>
      </w:r>
      <w:r w:rsidR="000E7CFF">
        <w:rPr>
          <w:rFonts w:ascii="Times New Roman" w:hAnsi="Times New Roman" w:cs="Times New Roman"/>
          <w:sz w:val="26"/>
          <w:szCs w:val="26"/>
        </w:rPr>
        <w:t xml:space="preserve">Mr. Austin had informed the staff </w:t>
      </w:r>
      <w:r w:rsidR="003351B0">
        <w:rPr>
          <w:rFonts w:ascii="Times New Roman" w:hAnsi="Times New Roman" w:cs="Times New Roman"/>
          <w:sz w:val="26"/>
          <w:szCs w:val="26"/>
        </w:rPr>
        <w:t>a month ago t</w:t>
      </w:r>
      <w:r w:rsidR="000E7CFF">
        <w:rPr>
          <w:rFonts w:ascii="Times New Roman" w:hAnsi="Times New Roman" w:cs="Times New Roman"/>
          <w:sz w:val="26"/>
          <w:szCs w:val="26"/>
        </w:rPr>
        <w:t xml:space="preserve">hat he would not be able to attend the April meeting.  </w:t>
      </w:r>
      <w:r w:rsidR="003026C7" w:rsidRPr="00250635">
        <w:rPr>
          <w:rFonts w:ascii="Times New Roman" w:hAnsi="Times New Roman" w:cs="Times New Roman"/>
          <w:sz w:val="26"/>
          <w:szCs w:val="26"/>
        </w:rPr>
        <w:t xml:space="preserve">Executive Director </w:t>
      </w:r>
      <w:r w:rsidR="0045660C" w:rsidRPr="00250635">
        <w:rPr>
          <w:rFonts w:ascii="Times New Roman" w:hAnsi="Times New Roman" w:cs="Times New Roman"/>
          <w:sz w:val="26"/>
          <w:szCs w:val="26"/>
        </w:rPr>
        <w:t>Texel</w:t>
      </w:r>
      <w:r w:rsidR="00D86A73" w:rsidRPr="0025063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stated that public notice for the meeting had been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Star</w:t>
      </w:r>
      <w:r w:rsidRPr="00250635">
        <w:rPr>
          <w:rFonts w:ascii="Times New Roman" w:eastAsia="Times New Roman" w:hAnsi="Times New Roman" w:cs="Times New Roman"/>
          <w:sz w:val="26"/>
          <w:szCs w:val="26"/>
        </w:rPr>
        <w:t xml:space="preserve"> newspaper on </w:t>
      </w:r>
      <w:r w:rsidR="00D801FA">
        <w:rPr>
          <w:rFonts w:ascii="Times New Roman" w:eastAsia="Times New Roman" w:hAnsi="Times New Roman" w:cs="Times New Roman"/>
          <w:sz w:val="26"/>
          <w:szCs w:val="26"/>
        </w:rPr>
        <w:t>April</w:t>
      </w:r>
      <w:r w:rsidR="000E7CFF">
        <w:rPr>
          <w:rFonts w:ascii="Times New Roman" w:eastAsia="Times New Roman" w:hAnsi="Times New Roman" w:cs="Times New Roman"/>
          <w:sz w:val="26"/>
          <w:szCs w:val="26"/>
        </w:rPr>
        <w:t xml:space="preserve"> 8</w:t>
      </w:r>
      <w:r w:rsidR="008E15C3">
        <w:rPr>
          <w:rFonts w:ascii="Times New Roman" w:eastAsia="Times New Roman" w:hAnsi="Times New Roman" w:cs="Times New Roman"/>
          <w:sz w:val="26"/>
          <w:szCs w:val="26"/>
        </w:rPr>
        <w:t>, 2025</w:t>
      </w:r>
      <w:r w:rsidRPr="00250635">
        <w:rPr>
          <w:rFonts w:ascii="Times New Roman" w:eastAsia="Times New Roman" w:hAnsi="Times New Roman" w:cs="Times New Roman"/>
          <w:sz w:val="26"/>
          <w:szCs w:val="26"/>
        </w:rPr>
        <w:t xml:space="preserve">.  The Board made the meeting available to the public through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The </w:t>
      </w:r>
      <w:r w:rsidR="003A4866" w:rsidRPr="00250635">
        <w:rPr>
          <w:rFonts w:ascii="Times New Roman" w:eastAsia="Times New Roman" w:hAnsi="Times New Roman" w:cs="Times New Roman"/>
          <w:sz w:val="26"/>
          <w:szCs w:val="26"/>
        </w:rPr>
        <w:t>Web</w:t>
      </w:r>
      <w:r w:rsidR="00AE2285">
        <w:rPr>
          <w:rFonts w:ascii="Times New Roman" w:eastAsia="Times New Roman" w:hAnsi="Times New Roman" w:cs="Times New Roman"/>
          <w:sz w:val="26"/>
          <w:szCs w:val="26"/>
        </w:rPr>
        <w:t>e</w:t>
      </w:r>
      <w:r w:rsidR="003A4866" w:rsidRPr="00250635">
        <w:rPr>
          <w:rFonts w:ascii="Times New Roman" w:eastAsia="Times New Roman" w:hAnsi="Times New Roman" w:cs="Times New Roman"/>
          <w:sz w:val="26"/>
          <w:szCs w:val="26"/>
        </w:rPr>
        <w:t>x</w:t>
      </w:r>
      <w:r w:rsidRPr="00250635">
        <w:rPr>
          <w:rFonts w:ascii="Times New Roman" w:eastAsia="Times New Roman" w:hAnsi="Times New Roman" w:cs="Times New Roman"/>
          <w:sz w:val="26"/>
          <w:szCs w:val="26"/>
        </w:rPr>
        <w:t xml:space="preserve"> login information was available on the Board’s website and was published in the </w:t>
      </w:r>
      <w:r w:rsidRPr="00250635">
        <w:rPr>
          <w:rFonts w:ascii="Times New Roman" w:eastAsia="Times New Roman" w:hAnsi="Times New Roman" w:cs="Times New Roman"/>
          <w:i/>
          <w:iCs/>
          <w:sz w:val="26"/>
          <w:szCs w:val="26"/>
        </w:rPr>
        <w:t>Lincoln Journal</w:t>
      </w:r>
      <w:r w:rsidR="00EE672F">
        <w:rPr>
          <w:rFonts w:ascii="Times New Roman" w:eastAsia="Times New Roman" w:hAnsi="Times New Roman" w:cs="Times New Roman"/>
          <w:i/>
          <w:iCs/>
          <w:sz w:val="26"/>
          <w:szCs w:val="26"/>
        </w:rPr>
        <w:t xml:space="preserve"> </w:t>
      </w:r>
      <w:r w:rsidRPr="00250635">
        <w:rPr>
          <w:rFonts w:ascii="Times New Roman" w:eastAsia="Times New Roman" w:hAnsi="Times New Roman" w:cs="Times New Roman"/>
          <w:i/>
          <w:iCs/>
          <w:sz w:val="26"/>
          <w:szCs w:val="26"/>
        </w:rPr>
        <w:t xml:space="preserve">Star </w:t>
      </w:r>
      <w:r w:rsidRPr="00250635">
        <w:rPr>
          <w:rFonts w:ascii="Times New Roman" w:eastAsia="Times New Roman" w:hAnsi="Times New Roman" w:cs="Times New Roman"/>
          <w:sz w:val="26"/>
          <w:szCs w:val="26"/>
        </w:rPr>
        <w:t xml:space="preserve">notice.  </w:t>
      </w:r>
      <w:r w:rsidR="00574BCC" w:rsidRPr="00250635">
        <w:rPr>
          <w:rFonts w:ascii="Times New Roman" w:eastAsia="Times New Roman" w:hAnsi="Times New Roman" w:cs="Times New Roman"/>
          <w:sz w:val="26"/>
          <w:szCs w:val="26"/>
        </w:rPr>
        <w:t xml:space="preserve">The agenda </w:t>
      </w:r>
      <w:r w:rsidR="00B06545" w:rsidRPr="00250635">
        <w:rPr>
          <w:rFonts w:ascii="Times New Roman" w:eastAsia="Times New Roman" w:hAnsi="Times New Roman" w:cs="Times New Roman"/>
          <w:sz w:val="26"/>
          <w:szCs w:val="26"/>
        </w:rPr>
        <w:t xml:space="preserve">on the Board’s website </w:t>
      </w:r>
      <w:r w:rsidR="00501B0D">
        <w:rPr>
          <w:rFonts w:ascii="Times New Roman" w:eastAsia="Times New Roman" w:hAnsi="Times New Roman" w:cs="Times New Roman"/>
          <w:sz w:val="26"/>
          <w:szCs w:val="26"/>
        </w:rPr>
        <w:t xml:space="preserve">provided </w:t>
      </w:r>
      <w:r w:rsidR="00574BCC" w:rsidRPr="00250635">
        <w:rPr>
          <w:rFonts w:ascii="Times New Roman" w:eastAsia="Times New Roman" w:hAnsi="Times New Roman" w:cs="Times New Roman"/>
          <w:sz w:val="26"/>
          <w:szCs w:val="26"/>
        </w:rPr>
        <w:t xml:space="preserve">links to the </w:t>
      </w:r>
      <w:r w:rsidR="00B06545" w:rsidRPr="00250635">
        <w:rPr>
          <w:rFonts w:ascii="Times New Roman" w:eastAsia="Times New Roman" w:hAnsi="Times New Roman" w:cs="Times New Roman"/>
          <w:sz w:val="26"/>
          <w:szCs w:val="26"/>
        </w:rPr>
        <w:t xml:space="preserve">agenda </w:t>
      </w:r>
      <w:r w:rsidR="00574BCC" w:rsidRPr="00250635">
        <w:rPr>
          <w:rFonts w:ascii="Times New Roman" w:eastAsia="Times New Roman" w:hAnsi="Times New Roman" w:cs="Times New Roman"/>
          <w:sz w:val="26"/>
          <w:szCs w:val="26"/>
        </w:rPr>
        <w:t xml:space="preserve">items </w:t>
      </w:r>
      <w:r w:rsidR="00B06545" w:rsidRPr="00250635">
        <w:rPr>
          <w:rFonts w:ascii="Times New Roman" w:eastAsia="Times New Roman" w:hAnsi="Times New Roman" w:cs="Times New Roman"/>
          <w:sz w:val="26"/>
          <w:szCs w:val="26"/>
        </w:rPr>
        <w:t xml:space="preserve">with associated documents the Board will consider, as well as </w:t>
      </w:r>
      <w:r w:rsidR="00574BCC" w:rsidRPr="00250635">
        <w:rPr>
          <w:rFonts w:ascii="Times New Roman" w:eastAsia="Times New Roman" w:hAnsi="Times New Roman" w:cs="Times New Roman"/>
          <w:sz w:val="26"/>
          <w:szCs w:val="26"/>
        </w:rPr>
        <w:t xml:space="preserve">a link to the </w:t>
      </w:r>
      <w:r w:rsidR="00B06545" w:rsidRPr="00250635">
        <w:rPr>
          <w:rFonts w:ascii="Times New Roman" w:eastAsia="Times New Roman" w:hAnsi="Times New Roman" w:cs="Times New Roman"/>
          <w:sz w:val="26"/>
          <w:szCs w:val="26"/>
        </w:rPr>
        <w:t xml:space="preserve">Nebraska </w:t>
      </w:r>
      <w:r w:rsidR="00574BCC" w:rsidRPr="00250635">
        <w:rPr>
          <w:rFonts w:ascii="Times New Roman" w:eastAsia="Times New Roman" w:hAnsi="Times New Roman" w:cs="Times New Roman"/>
          <w:sz w:val="26"/>
          <w:szCs w:val="26"/>
        </w:rPr>
        <w:t xml:space="preserve">Open Meetings Act.  </w:t>
      </w:r>
      <w:r w:rsidRPr="00250635">
        <w:rPr>
          <w:rFonts w:ascii="Times New Roman" w:eastAsia="Times New Roman" w:hAnsi="Times New Roman" w:cs="Times New Roman"/>
          <w:sz w:val="26"/>
          <w:szCs w:val="26"/>
        </w:rPr>
        <w:t xml:space="preserve">Executive Director Texel explained that if any member of the public </w:t>
      </w:r>
      <w:r w:rsidR="00D86ABC" w:rsidRPr="00250635">
        <w:rPr>
          <w:rFonts w:ascii="Times New Roman" w:eastAsia="Times New Roman" w:hAnsi="Times New Roman" w:cs="Times New Roman"/>
          <w:sz w:val="26"/>
          <w:szCs w:val="26"/>
        </w:rPr>
        <w:t xml:space="preserve">watching the meeting on Webex </w:t>
      </w:r>
      <w:r w:rsidRPr="00250635">
        <w:rPr>
          <w:rFonts w:ascii="Times New Roman" w:eastAsia="Times New Roman" w:hAnsi="Times New Roman" w:cs="Times New Roman"/>
          <w:sz w:val="26"/>
          <w:szCs w:val="26"/>
        </w:rPr>
        <w:t>want</w:t>
      </w:r>
      <w:r w:rsidR="00EE672F">
        <w:rPr>
          <w:rFonts w:ascii="Times New Roman" w:eastAsia="Times New Roman" w:hAnsi="Times New Roman" w:cs="Times New Roman"/>
          <w:sz w:val="26"/>
          <w:szCs w:val="26"/>
        </w:rPr>
        <w:t xml:space="preserve">ed </w:t>
      </w:r>
      <w:r w:rsidRPr="00250635">
        <w:rPr>
          <w:rFonts w:ascii="Times New Roman" w:eastAsia="Times New Roman" w:hAnsi="Times New Roman" w:cs="Times New Roman"/>
          <w:sz w:val="26"/>
          <w:szCs w:val="26"/>
        </w:rPr>
        <w:t>to speak, they c</w:t>
      </w:r>
      <w:r w:rsidR="00DC31D2">
        <w:rPr>
          <w:rFonts w:ascii="Times New Roman" w:eastAsia="Times New Roman" w:hAnsi="Times New Roman" w:cs="Times New Roman"/>
          <w:sz w:val="26"/>
          <w:szCs w:val="26"/>
        </w:rPr>
        <w:t>an</w:t>
      </w:r>
      <w:r w:rsidRPr="00250635">
        <w:rPr>
          <w:rFonts w:ascii="Times New Roman" w:eastAsia="Times New Roman" w:hAnsi="Times New Roman" w:cs="Times New Roman"/>
          <w:sz w:val="26"/>
          <w:szCs w:val="26"/>
        </w:rPr>
        <w:t xml:space="preserve"> click on the “raise your hand” icon.  At that time they would be unmuted, they could announce who </w:t>
      </w:r>
      <w:r w:rsidR="000D03B3" w:rsidRPr="00250635">
        <w:rPr>
          <w:rFonts w:ascii="Times New Roman" w:eastAsia="Times New Roman" w:hAnsi="Times New Roman" w:cs="Times New Roman"/>
          <w:sz w:val="26"/>
          <w:szCs w:val="26"/>
        </w:rPr>
        <w:t>i</w:t>
      </w:r>
      <w:r w:rsidRPr="00250635">
        <w:rPr>
          <w:rFonts w:ascii="Times New Roman" w:eastAsia="Times New Roman" w:hAnsi="Times New Roman" w:cs="Times New Roman"/>
          <w:sz w:val="26"/>
          <w:szCs w:val="26"/>
        </w:rPr>
        <w:t xml:space="preserve">s speaking, </w:t>
      </w:r>
      <w:r w:rsidR="00574BCC" w:rsidRPr="00250635">
        <w:rPr>
          <w:rFonts w:ascii="Times New Roman" w:eastAsia="Times New Roman" w:hAnsi="Times New Roman" w:cs="Times New Roman"/>
          <w:sz w:val="26"/>
          <w:szCs w:val="26"/>
        </w:rPr>
        <w:t>provide an address</w:t>
      </w:r>
      <w:r w:rsidR="0064604A" w:rsidRPr="00250635">
        <w:rPr>
          <w:rFonts w:ascii="Times New Roman" w:eastAsia="Times New Roman" w:hAnsi="Times New Roman" w:cs="Times New Roman"/>
          <w:sz w:val="26"/>
          <w:szCs w:val="26"/>
        </w:rPr>
        <w:t>,</w:t>
      </w:r>
      <w:r w:rsidR="00574BCC" w:rsidRPr="00250635">
        <w:rPr>
          <w:rFonts w:ascii="Times New Roman" w:eastAsia="Times New Roman" w:hAnsi="Times New Roman" w:cs="Times New Roman"/>
          <w:sz w:val="26"/>
          <w:szCs w:val="26"/>
        </w:rPr>
        <w:t xml:space="preserve"> and </w:t>
      </w:r>
      <w:r w:rsidR="0064604A" w:rsidRPr="00250635">
        <w:rPr>
          <w:rFonts w:ascii="Times New Roman" w:eastAsia="Times New Roman" w:hAnsi="Times New Roman" w:cs="Times New Roman"/>
          <w:sz w:val="26"/>
          <w:szCs w:val="26"/>
        </w:rPr>
        <w:t xml:space="preserve">disclose </w:t>
      </w:r>
      <w:r w:rsidR="00574BCC" w:rsidRPr="00250635">
        <w:rPr>
          <w:rFonts w:ascii="Times New Roman" w:eastAsia="Times New Roman" w:hAnsi="Times New Roman" w:cs="Times New Roman"/>
          <w:sz w:val="26"/>
          <w:szCs w:val="26"/>
        </w:rPr>
        <w:t xml:space="preserve">if they represent an organization.  </w:t>
      </w:r>
      <w:r w:rsidR="00250635">
        <w:rPr>
          <w:rFonts w:ascii="Times New Roman" w:eastAsia="Times New Roman" w:hAnsi="Times New Roman" w:cs="Times New Roman"/>
          <w:sz w:val="26"/>
          <w:szCs w:val="26"/>
        </w:rPr>
        <w:t xml:space="preserve">Anyone wishing to </w:t>
      </w:r>
      <w:r w:rsidR="00AE2285">
        <w:rPr>
          <w:rFonts w:ascii="Times New Roman" w:eastAsia="Times New Roman" w:hAnsi="Times New Roman" w:cs="Times New Roman"/>
          <w:sz w:val="26"/>
          <w:szCs w:val="26"/>
        </w:rPr>
        <w:t xml:space="preserve">comment on an item or </w:t>
      </w:r>
      <w:r w:rsidR="00250635">
        <w:rPr>
          <w:rFonts w:ascii="Times New Roman" w:eastAsia="Times New Roman" w:hAnsi="Times New Roman" w:cs="Times New Roman"/>
          <w:sz w:val="26"/>
          <w:szCs w:val="26"/>
        </w:rPr>
        <w:t xml:space="preserve">ask a question could also type the </w:t>
      </w:r>
      <w:r w:rsidR="00AE2285">
        <w:rPr>
          <w:rFonts w:ascii="Times New Roman" w:eastAsia="Times New Roman" w:hAnsi="Times New Roman" w:cs="Times New Roman"/>
          <w:sz w:val="26"/>
          <w:szCs w:val="26"/>
        </w:rPr>
        <w:t xml:space="preserve">comment or </w:t>
      </w:r>
      <w:r w:rsidR="00250635">
        <w:rPr>
          <w:rFonts w:ascii="Times New Roman" w:eastAsia="Times New Roman" w:hAnsi="Times New Roman" w:cs="Times New Roman"/>
          <w:sz w:val="26"/>
          <w:szCs w:val="26"/>
        </w:rPr>
        <w:t xml:space="preserve">question in the “chat” function and the Board’s staff would read the question.  </w:t>
      </w:r>
      <w:r w:rsidRPr="00250635">
        <w:rPr>
          <w:rFonts w:ascii="Times New Roman" w:eastAsia="Times New Roman" w:hAnsi="Times New Roman" w:cs="Times New Roman"/>
          <w:sz w:val="26"/>
          <w:szCs w:val="26"/>
        </w:rPr>
        <w:t xml:space="preserve">All background materials for the agenda items to be acted on were provided to all Board members prior to the meeting and a copy of the materials was in each Board member’s </w:t>
      </w:r>
      <w:r w:rsidR="00250635">
        <w:rPr>
          <w:rFonts w:ascii="Times New Roman" w:eastAsia="Times New Roman" w:hAnsi="Times New Roman" w:cs="Times New Roman"/>
          <w:sz w:val="26"/>
          <w:szCs w:val="26"/>
        </w:rPr>
        <w:t xml:space="preserve">meeting </w:t>
      </w:r>
      <w:r w:rsidRPr="00250635">
        <w:rPr>
          <w:rFonts w:ascii="Times New Roman" w:eastAsia="Times New Roman" w:hAnsi="Times New Roman" w:cs="Times New Roman"/>
          <w:sz w:val="26"/>
          <w:szCs w:val="26"/>
        </w:rPr>
        <w:t xml:space="preserve">notebook.  The executive director announced that a copy of the Nebraska Open Meetings Act was on display on the south wall of the room, and another copy was available in a black three-ring binder on the table </w:t>
      </w:r>
      <w:r w:rsidR="00A2168D">
        <w:rPr>
          <w:rFonts w:ascii="Times New Roman" w:eastAsia="Times New Roman" w:hAnsi="Times New Roman" w:cs="Times New Roman"/>
          <w:sz w:val="26"/>
          <w:szCs w:val="26"/>
        </w:rPr>
        <w:t>in</w:t>
      </w:r>
      <w:r w:rsidRPr="00250635">
        <w:rPr>
          <w:rFonts w:ascii="Times New Roman" w:eastAsia="Times New Roman" w:hAnsi="Times New Roman" w:cs="Times New Roman"/>
          <w:sz w:val="26"/>
          <w:szCs w:val="26"/>
        </w:rPr>
        <w:t xml:space="preserve"> the back of the room.  A copy of all materials that the Board would consider was available for public inspection on a </w:t>
      </w:r>
      <w:r w:rsidR="00501B0D">
        <w:rPr>
          <w:rFonts w:ascii="Times New Roman" w:eastAsia="Times New Roman" w:hAnsi="Times New Roman" w:cs="Times New Roman"/>
          <w:sz w:val="26"/>
          <w:szCs w:val="26"/>
        </w:rPr>
        <w:t>file cabinet</w:t>
      </w:r>
      <w:r w:rsidRPr="00250635">
        <w:rPr>
          <w:rFonts w:ascii="Times New Roman" w:eastAsia="Times New Roman" w:hAnsi="Times New Roman" w:cs="Times New Roman"/>
          <w:sz w:val="26"/>
          <w:szCs w:val="26"/>
        </w:rPr>
        <w:t xml:space="preserve"> </w:t>
      </w:r>
      <w:r w:rsidR="009307EC">
        <w:rPr>
          <w:rFonts w:ascii="Times New Roman" w:eastAsia="Times New Roman" w:hAnsi="Times New Roman" w:cs="Times New Roman"/>
          <w:sz w:val="26"/>
          <w:szCs w:val="26"/>
        </w:rPr>
        <w:t>on</w:t>
      </w:r>
      <w:r w:rsidR="00501B0D">
        <w:rPr>
          <w:rFonts w:ascii="Times New Roman" w:eastAsia="Times New Roman" w:hAnsi="Times New Roman" w:cs="Times New Roman"/>
          <w:sz w:val="26"/>
          <w:szCs w:val="26"/>
        </w:rPr>
        <w:t xml:space="preserve"> the south wall</w:t>
      </w:r>
      <w:r w:rsidRPr="00250635">
        <w:rPr>
          <w:rFonts w:ascii="Times New Roman" w:eastAsia="Times New Roman" w:hAnsi="Times New Roman" w:cs="Times New Roman"/>
          <w:sz w:val="26"/>
          <w:szCs w:val="26"/>
        </w:rPr>
        <w:t>, as well as extra copies of the agenda.</w:t>
      </w:r>
      <w:r w:rsidR="00FC413B">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ab/>
      </w:r>
    </w:p>
    <w:p w14:paraId="4BFBF7C4" w14:textId="1C5CFD30" w:rsidR="00FC413B"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14BE4F96" w14:textId="392386B6" w:rsidR="00923E8E" w:rsidRPr="00250635" w:rsidRDefault="00FC413B" w:rsidP="00923E8E">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923E8E" w:rsidRPr="00250635">
        <w:rPr>
          <w:rFonts w:ascii="Times New Roman" w:eastAsia="Times New Roman" w:hAnsi="Times New Roman" w:cs="Times New Roman"/>
          <w:sz w:val="26"/>
          <w:szCs w:val="26"/>
        </w:rPr>
        <w:t xml:space="preserve">The Board first considered the draft minutes from its </w:t>
      </w:r>
      <w:r w:rsidR="000E7CFF">
        <w:rPr>
          <w:rFonts w:ascii="Times New Roman" w:eastAsia="Times New Roman" w:hAnsi="Times New Roman" w:cs="Times New Roman"/>
          <w:sz w:val="26"/>
          <w:szCs w:val="26"/>
        </w:rPr>
        <w:t>February 21</w:t>
      </w:r>
      <w:r w:rsidR="00832132">
        <w:rPr>
          <w:rFonts w:ascii="Times New Roman" w:eastAsia="Times New Roman" w:hAnsi="Times New Roman" w:cs="Times New Roman"/>
          <w:sz w:val="26"/>
          <w:szCs w:val="26"/>
        </w:rPr>
        <w:t>, 2025</w:t>
      </w:r>
      <w:r w:rsidR="00923E8E" w:rsidRPr="00250635">
        <w:rPr>
          <w:rFonts w:ascii="Times New Roman" w:eastAsia="Times New Roman" w:hAnsi="Times New Roman" w:cs="Times New Roman"/>
          <w:sz w:val="26"/>
          <w:szCs w:val="26"/>
        </w:rPr>
        <w:t xml:space="preserve">, public meeting.  </w:t>
      </w:r>
      <w:r w:rsidR="00CC6EFE" w:rsidRPr="00250635">
        <w:rPr>
          <w:rFonts w:ascii="Times New Roman" w:eastAsia="Times New Roman" w:hAnsi="Times New Roman" w:cs="Times New Roman"/>
          <w:sz w:val="26"/>
          <w:szCs w:val="26"/>
        </w:rPr>
        <w:t xml:space="preserve">The minutes </w:t>
      </w:r>
      <w:r w:rsidR="00836AFF">
        <w:rPr>
          <w:rFonts w:ascii="Times New Roman" w:eastAsia="Times New Roman" w:hAnsi="Times New Roman" w:cs="Times New Roman"/>
          <w:sz w:val="26"/>
          <w:szCs w:val="26"/>
        </w:rPr>
        <w:t xml:space="preserve">had been </w:t>
      </w:r>
      <w:r w:rsidR="00CC6EFE" w:rsidRPr="00250635">
        <w:rPr>
          <w:rFonts w:ascii="Times New Roman" w:eastAsia="Times New Roman" w:hAnsi="Times New Roman" w:cs="Times New Roman"/>
          <w:sz w:val="26"/>
          <w:szCs w:val="26"/>
        </w:rPr>
        <w:t xml:space="preserve">sent electronically to the Board members.  </w:t>
      </w:r>
      <w:r w:rsidR="003351B0">
        <w:rPr>
          <w:rFonts w:ascii="Times New Roman" w:eastAsia="Times New Roman" w:hAnsi="Times New Roman" w:cs="Times New Roman"/>
          <w:sz w:val="26"/>
          <w:szCs w:val="26"/>
        </w:rPr>
        <w:t xml:space="preserve">David Ried with Ried Energy Consulting </w:t>
      </w:r>
      <w:r w:rsidR="000E7CFF">
        <w:rPr>
          <w:rFonts w:ascii="Times New Roman" w:eastAsia="Times New Roman" w:hAnsi="Times New Roman" w:cs="Times New Roman"/>
          <w:sz w:val="26"/>
          <w:szCs w:val="26"/>
        </w:rPr>
        <w:t xml:space="preserve">had contacted </w:t>
      </w:r>
      <w:r w:rsidR="003351B0">
        <w:rPr>
          <w:rFonts w:ascii="Times New Roman" w:eastAsia="Times New Roman" w:hAnsi="Times New Roman" w:cs="Times New Roman"/>
          <w:sz w:val="26"/>
          <w:szCs w:val="26"/>
        </w:rPr>
        <w:t xml:space="preserve">the executive director about </w:t>
      </w:r>
      <w:r w:rsidR="000E7CFF">
        <w:rPr>
          <w:rFonts w:ascii="Times New Roman" w:eastAsia="Times New Roman" w:hAnsi="Times New Roman" w:cs="Times New Roman"/>
          <w:sz w:val="26"/>
          <w:szCs w:val="26"/>
        </w:rPr>
        <w:t xml:space="preserve">several changes to the minutes.  The first was on page 3, in the </w:t>
      </w:r>
      <w:r w:rsidR="002068E3">
        <w:rPr>
          <w:rFonts w:ascii="Times New Roman" w:eastAsia="Times New Roman" w:hAnsi="Times New Roman" w:cs="Times New Roman"/>
          <w:sz w:val="26"/>
          <w:szCs w:val="26"/>
        </w:rPr>
        <w:t xml:space="preserve">third line of the </w:t>
      </w:r>
      <w:r w:rsidR="000E7CFF">
        <w:rPr>
          <w:rFonts w:ascii="Times New Roman" w:eastAsia="Times New Roman" w:hAnsi="Times New Roman" w:cs="Times New Roman"/>
          <w:sz w:val="26"/>
          <w:szCs w:val="26"/>
        </w:rPr>
        <w:t>first full paragraph</w:t>
      </w:r>
      <w:r w:rsidR="002068E3">
        <w:rPr>
          <w:rFonts w:ascii="Times New Roman" w:eastAsia="Times New Roman" w:hAnsi="Times New Roman" w:cs="Times New Roman"/>
          <w:sz w:val="26"/>
          <w:szCs w:val="26"/>
        </w:rPr>
        <w:t>,</w:t>
      </w:r>
      <w:r w:rsidR="000E7CFF">
        <w:rPr>
          <w:rFonts w:ascii="Times New Roman" w:eastAsia="Times New Roman" w:hAnsi="Times New Roman" w:cs="Times New Roman"/>
          <w:sz w:val="26"/>
          <w:szCs w:val="26"/>
        </w:rPr>
        <w:t xml:space="preserve"> </w:t>
      </w:r>
      <w:r w:rsidR="002068E3">
        <w:rPr>
          <w:rFonts w:ascii="Times New Roman" w:eastAsia="Times New Roman" w:hAnsi="Times New Roman" w:cs="Times New Roman"/>
          <w:sz w:val="26"/>
          <w:szCs w:val="26"/>
        </w:rPr>
        <w:t xml:space="preserve">there is a </w:t>
      </w:r>
      <w:r w:rsidR="000E7CFF">
        <w:rPr>
          <w:rFonts w:ascii="Times New Roman" w:eastAsia="Times New Roman" w:hAnsi="Times New Roman" w:cs="Times New Roman"/>
          <w:sz w:val="26"/>
          <w:szCs w:val="26"/>
        </w:rPr>
        <w:t xml:space="preserve">reference to </w:t>
      </w:r>
      <w:r w:rsidR="002068E3">
        <w:rPr>
          <w:rFonts w:ascii="Times New Roman" w:eastAsia="Times New Roman" w:hAnsi="Times New Roman" w:cs="Times New Roman"/>
          <w:sz w:val="26"/>
          <w:szCs w:val="26"/>
        </w:rPr>
        <w:t>a</w:t>
      </w:r>
      <w:r w:rsidR="000E7CFF">
        <w:rPr>
          <w:rFonts w:ascii="Times New Roman" w:eastAsia="Times New Roman" w:hAnsi="Times New Roman" w:cs="Times New Roman"/>
          <w:sz w:val="26"/>
          <w:szCs w:val="26"/>
        </w:rPr>
        <w:t xml:space="preserve"> “sever” winter storm.  The word should be “severe.</w:t>
      </w:r>
      <w:r w:rsidR="002068E3">
        <w:rPr>
          <w:rFonts w:ascii="Times New Roman" w:eastAsia="Times New Roman" w:hAnsi="Times New Roman" w:cs="Times New Roman"/>
          <w:sz w:val="26"/>
          <w:szCs w:val="26"/>
        </w:rPr>
        <w:t>”</w:t>
      </w:r>
      <w:r w:rsidR="000E7CFF">
        <w:rPr>
          <w:rFonts w:ascii="Times New Roman" w:eastAsia="Times New Roman" w:hAnsi="Times New Roman" w:cs="Times New Roman"/>
          <w:sz w:val="26"/>
          <w:szCs w:val="26"/>
        </w:rPr>
        <w:t xml:space="preserve">  On page 4</w:t>
      </w:r>
      <w:r w:rsidR="002068E3">
        <w:rPr>
          <w:rFonts w:ascii="Times New Roman" w:eastAsia="Times New Roman" w:hAnsi="Times New Roman" w:cs="Times New Roman"/>
          <w:sz w:val="26"/>
          <w:szCs w:val="26"/>
        </w:rPr>
        <w:t xml:space="preserve">, </w:t>
      </w:r>
      <w:r w:rsidR="000E7CFF">
        <w:rPr>
          <w:rFonts w:ascii="Times New Roman" w:eastAsia="Times New Roman" w:hAnsi="Times New Roman" w:cs="Times New Roman"/>
          <w:sz w:val="26"/>
          <w:szCs w:val="26"/>
        </w:rPr>
        <w:t>in t</w:t>
      </w:r>
      <w:r w:rsidR="002068E3">
        <w:rPr>
          <w:rFonts w:ascii="Times New Roman" w:eastAsia="Times New Roman" w:hAnsi="Times New Roman" w:cs="Times New Roman"/>
          <w:sz w:val="26"/>
          <w:szCs w:val="26"/>
        </w:rPr>
        <w:t xml:space="preserve">enth line of the </w:t>
      </w:r>
      <w:r w:rsidR="000E7CFF">
        <w:rPr>
          <w:rFonts w:ascii="Times New Roman" w:eastAsia="Times New Roman" w:hAnsi="Times New Roman" w:cs="Times New Roman"/>
          <w:sz w:val="26"/>
          <w:szCs w:val="26"/>
        </w:rPr>
        <w:t>first paragraph the sentence says “The Board discussed the what it though</w:t>
      </w:r>
      <w:r w:rsidR="002068E3">
        <w:rPr>
          <w:rFonts w:ascii="Times New Roman" w:eastAsia="Times New Roman" w:hAnsi="Times New Roman" w:cs="Times New Roman"/>
          <w:sz w:val="26"/>
          <w:szCs w:val="26"/>
        </w:rPr>
        <w:t>t . . . .</w:t>
      </w:r>
      <w:r w:rsidR="000E7CFF">
        <w:rPr>
          <w:rFonts w:ascii="Times New Roman" w:eastAsia="Times New Roman" w:hAnsi="Times New Roman" w:cs="Times New Roman"/>
          <w:sz w:val="26"/>
          <w:szCs w:val="26"/>
        </w:rPr>
        <w:t>”  The word “the” should be deleted.  The last change was on page 6</w:t>
      </w:r>
      <w:r w:rsidR="002068E3">
        <w:rPr>
          <w:rFonts w:ascii="Times New Roman" w:eastAsia="Times New Roman" w:hAnsi="Times New Roman" w:cs="Times New Roman"/>
          <w:sz w:val="26"/>
          <w:szCs w:val="26"/>
        </w:rPr>
        <w:t xml:space="preserve">, in the fourth line of the first paragraph.  </w:t>
      </w:r>
      <w:r w:rsidR="000E7CFF">
        <w:rPr>
          <w:rFonts w:ascii="Times New Roman" w:eastAsia="Times New Roman" w:hAnsi="Times New Roman" w:cs="Times New Roman"/>
          <w:sz w:val="26"/>
          <w:szCs w:val="26"/>
        </w:rPr>
        <w:t xml:space="preserve">Offutt Air Force Base was </w:t>
      </w:r>
      <w:r w:rsidR="002068E3">
        <w:rPr>
          <w:rFonts w:ascii="Times New Roman" w:eastAsia="Times New Roman" w:hAnsi="Times New Roman" w:cs="Times New Roman"/>
          <w:sz w:val="26"/>
          <w:szCs w:val="26"/>
        </w:rPr>
        <w:t xml:space="preserve">spelled with one “t.”  The correct spelling is with two t’s (Offutt).  </w:t>
      </w:r>
      <w:r w:rsidR="00C70DA4">
        <w:rPr>
          <w:rFonts w:ascii="Times New Roman" w:eastAsia="Times New Roman" w:hAnsi="Times New Roman" w:cs="Times New Roman"/>
          <w:sz w:val="26"/>
          <w:szCs w:val="26"/>
        </w:rPr>
        <w:t xml:space="preserve">Mr. </w:t>
      </w:r>
      <w:r w:rsidR="001876A5">
        <w:rPr>
          <w:rFonts w:ascii="Times New Roman" w:eastAsia="Times New Roman" w:hAnsi="Times New Roman" w:cs="Times New Roman"/>
          <w:sz w:val="26"/>
          <w:szCs w:val="26"/>
        </w:rPr>
        <w:t>Liegl</w:t>
      </w:r>
      <w:r w:rsidR="003717A7"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 xml:space="preserve">moved to approve the </w:t>
      </w:r>
      <w:r w:rsidR="00344A98" w:rsidRPr="00250635">
        <w:rPr>
          <w:rFonts w:ascii="Times New Roman" w:eastAsia="Times New Roman" w:hAnsi="Times New Roman" w:cs="Times New Roman"/>
          <w:sz w:val="26"/>
          <w:szCs w:val="26"/>
        </w:rPr>
        <w:t xml:space="preserve">draft </w:t>
      </w:r>
      <w:r w:rsidR="008B31A8" w:rsidRPr="00250635">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inute</w:t>
      </w:r>
      <w:r w:rsidR="00AA3DF4" w:rsidRPr="00250635">
        <w:rPr>
          <w:rFonts w:ascii="Times New Roman" w:eastAsia="Times New Roman" w:hAnsi="Times New Roman" w:cs="Times New Roman"/>
          <w:sz w:val="26"/>
          <w:szCs w:val="26"/>
        </w:rPr>
        <w:t>s</w:t>
      </w:r>
      <w:r w:rsidR="000E7CFF">
        <w:rPr>
          <w:rFonts w:ascii="Times New Roman" w:eastAsia="Times New Roman" w:hAnsi="Times New Roman" w:cs="Times New Roman"/>
          <w:sz w:val="26"/>
          <w:szCs w:val="26"/>
        </w:rPr>
        <w:t xml:space="preserve"> with the </w:t>
      </w:r>
      <w:r w:rsidR="002068E3">
        <w:rPr>
          <w:rFonts w:ascii="Times New Roman" w:eastAsia="Times New Roman" w:hAnsi="Times New Roman" w:cs="Times New Roman"/>
          <w:sz w:val="26"/>
          <w:szCs w:val="26"/>
        </w:rPr>
        <w:t xml:space="preserve">noted </w:t>
      </w:r>
      <w:r w:rsidR="000E7CFF">
        <w:rPr>
          <w:rFonts w:ascii="Times New Roman" w:eastAsia="Times New Roman" w:hAnsi="Times New Roman" w:cs="Times New Roman"/>
          <w:sz w:val="26"/>
          <w:szCs w:val="26"/>
        </w:rPr>
        <w:t>corrections</w:t>
      </w:r>
      <w:r w:rsidR="00923E8E" w:rsidRPr="00250635">
        <w:rPr>
          <w:rFonts w:ascii="Times New Roman" w:eastAsia="Times New Roman" w:hAnsi="Times New Roman" w:cs="Times New Roman"/>
          <w:sz w:val="26"/>
          <w:szCs w:val="26"/>
        </w:rPr>
        <w:t xml:space="preserve">. </w:t>
      </w:r>
      <w:r w:rsidR="008B31A8" w:rsidRPr="00250635">
        <w:rPr>
          <w:rFonts w:ascii="Times New Roman" w:eastAsia="Times New Roman" w:hAnsi="Times New Roman" w:cs="Times New Roman"/>
          <w:sz w:val="26"/>
          <w:szCs w:val="26"/>
        </w:rPr>
        <w:t xml:space="preserve"> </w:t>
      </w:r>
      <w:r w:rsidR="000E7CFF">
        <w:rPr>
          <w:rFonts w:ascii="Times New Roman" w:eastAsia="Times New Roman" w:hAnsi="Times New Roman" w:cs="Times New Roman"/>
          <w:sz w:val="26"/>
          <w:szCs w:val="26"/>
        </w:rPr>
        <w:t xml:space="preserve">Mr. Moen </w:t>
      </w:r>
      <w:r w:rsidR="00923E8E" w:rsidRPr="00250635">
        <w:rPr>
          <w:rFonts w:ascii="Times New Roman" w:eastAsia="Times New Roman" w:hAnsi="Times New Roman" w:cs="Times New Roman"/>
          <w:sz w:val="26"/>
          <w:szCs w:val="26"/>
        </w:rPr>
        <w:t>seconded the motion. Voting on the motion: Chairman Hutchison –</w:t>
      </w:r>
      <w:r w:rsidR="008648C5">
        <w:rPr>
          <w:rFonts w:ascii="Times New Roman" w:eastAsia="Times New Roman" w:hAnsi="Times New Roman" w:cs="Times New Roman"/>
          <w:sz w:val="26"/>
          <w:szCs w:val="26"/>
        </w:rPr>
        <w:t xml:space="preserve"> </w:t>
      </w:r>
      <w:r w:rsidR="00132A64">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1876A5">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w:t>
      </w:r>
      <w:r w:rsidR="00B15A17">
        <w:rPr>
          <w:rFonts w:ascii="Times New Roman" w:eastAsia="Times New Roman" w:hAnsi="Times New Roman" w:cs="Times New Roman"/>
          <w:sz w:val="26"/>
          <w:szCs w:val="26"/>
        </w:rPr>
        <w:t xml:space="preserve">Mr. Austin – </w:t>
      </w:r>
      <w:r w:rsidR="000E7CFF">
        <w:rPr>
          <w:rFonts w:ascii="Times New Roman" w:eastAsia="Times New Roman" w:hAnsi="Times New Roman" w:cs="Times New Roman"/>
          <w:sz w:val="26"/>
          <w:szCs w:val="26"/>
        </w:rPr>
        <w:lastRenderedPageBreak/>
        <w:t>absent</w:t>
      </w:r>
      <w:r w:rsidR="00B15A17">
        <w:rPr>
          <w:rFonts w:ascii="Times New Roman" w:eastAsia="Times New Roman" w:hAnsi="Times New Roman" w:cs="Times New Roman"/>
          <w:sz w:val="26"/>
          <w:szCs w:val="26"/>
        </w:rPr>
        <w:t xml:space="preserve">, </w:t>
      </w:r>
      <w:r w:rsidR="00B234D0">
        <w:rPr>
          <w:rFonts w:ascii="Times New Roman" w:eastAsia="Times New Roman" w:hAnsi="Times New Roman" w:cs="Times New Roman"/>
          <w:sz w:val="26"/>
          <w:szCs w:val="26"/>
        </w:rPr>
        <w:t xml:space="preserve">Mr. Liegl – </w:t>
      </w:r>
      <w:r w:rsidR="0061406E">
        <w:rPr>
          <w:rFonts w:ascii="Times New Roman" w:eastAsia="Times New Roman" w:hAnsi="Times New Roman" w:cs="Times New Roman"/>
          <w:sz w:val="26"/>
          <w:szCs w:val="26"/>
        </w:rPr>
        <w:t>yes</w:t>
      </w:r>
      <w:r w:rsidR="00B234D0">
        <w:rPr>
          <w:rFonts w:ascii="Times New Roman" w:eastAsia="Times New Roman" w:hAnsi="Times New Roman" w:cs="Times New Roman"/>
          <w:sz w:val="26"/>
          <w:szCs w:val="26"/>
        </w:rPr>
        <w:t xml:space="preserve">, </w:t>
      </w:r>
      <w:r w:rsidR="00F75593">
        <w:rPr>
          <w:rFonts w:ascii="Times New Roman" w:eastAsia="Times New Roman" w:hAnsi="Times New Roman" w:cs="Times New Roman"/>
          <w:sz w:val="26"/>
          <w:szCs w:val="26"/>
        </w:rPr>
        <w:t xml:space="preserve">and </w:t>
      </w:r>
      <w:r w:rsidR="00923E8E" w:rsidRPr="00250635">
        <w:rPr>
          <w:rFonts w:ascii="Times New Roman" w:eastAsia="Times New Roman" w:hAnsi="Times New Roman" w:cs="Times New Roman"/>
          <w:sz w:val="26"/>
          <w:szCs w:val="26"/>
        </w:rPr>
        <w:t xml:space="preserve">Mr. Moen – </w:t>
      </w:r>
      <w:r w:rsidR="00754845">
        <w:rPr>
          <w:rFonts w:ascii="Times New Roman" w:eastAsia="Times New Roman" w:hAnsi="Times New Roman" w:cs="Times New Roman"/>
          <w:sz w:val="26"/>
          <w:szCs w:val="26"/>
        </w:rPr>
        <w:t>abs</w:t>
      </w:r>
      <w:r w:rsidR="00832132">
        <w:rPr>
          <w:rFonts w:ascii="Times New Roman" w:eastAsia="Times New Roman" w:hAnsi="Times New Roman" w:cs="Times New Roman"/>
          <w:sz w:val="26"/>
          <w:szCs w:val="26"/>
        </w:rPr>
        <w:t>tain</w:t>
      </w:r>
      <w:r w:rsidR="00923E8E" w:rsidRPr="00250635">
        <w:rPr>
          <w:rFonts w:ascii="Times New Roman" w:eastAsia="Times New Roman" w:hAnsi="Times New Roman" w:cs="Times New Roman"/>
          <w:sz w:val="26"/>
          <w:szCs w:val="26"/>
        </w:rPr>
        <w:t xml:space="preserve">.  The motion carried </w:t>
      </w:r>
      <w:r w:rsidR="002068E3">
        <w:rPr>
          <w:rFonts w:ascii="Times New Roman" w:eastAsia="Times New Roman" w:hAnsi="Times New Roman" w:cs="Times New Roman"/>
          <w:sz w:val="26"/>
          <w:szCs w:val="26"/>
        </w:rPr>
        <w:t>3</w:t>
      </w:r>
      <w:r w:rsidR="00923E8E" w:rsidRPr="00250635">
        <w:rPr>
          <w:rFonts w:ascii="Times New Roman" w:eastAsia="Times New Roman" w:hAnsi="Times New Roman" w:cs="Times New Roman"/>
          <w:sz w:val="26"/>
          <w:szCs w:val="26"/>
        </w:rPr>
        <w:t>-0</w:t>
      </w:r>
      <w:r w:rsidR="002E1EBB">
        <w:rPr>
          <w:rFonts w:ascii="Times New Roman" w:eastAsia="Times New Roman" w:hAnsi="Times New Roman" w:cs="Times New Roman"/>
          <w:sz w:val="26"/>
          <w:szCs w:val="26"/>
        </w:rPr>
        <w:t xml:space="preserve"> with </w:t>
      </w:r>
      <w:r w:rsidR="00754845">
        <w:rPr>
          <w:rFonts w:ascii="Times New Roman" w:eastAsia="Times New Roman" w:hAnsi="Times New Roman" w:cs="Times New Roman"/>
          <w:sz w:val="26"/>
          <w:szCs w:val="26"/>
        </w:rPr>
        <w:t>one abs</w:t>
      </w:r>
      <w:r w:rsidR="000E7CFF">
        <w:rPr>
          <w:rFonts w:ascii="Times New Roman" w:eastAsia="Times New Roman" w:hAnsi="Times New Roman" w:cs="Times New Roman"/>
          <w:sz w:val="26"/>
          <w:szCs w:val="26"/>
        </w:rPr>
        <w:t>ent</w:t>
      </w:r>
      <w:r w:rsidR="00923E8E" w:rsidRPr="00250635">
        <w:rPr>
          <w:rFonts w:ascii="Times New Roman" w:eastAsia="Times New Roman" w:hAnsi="Times New Roman" w:cs="Times New Roman"/>
          <w:sz w:val="26"/>
          <w:szCs w:val="26"/>
        </w:rPr>
        <w:t>.</w:t>
      </w:r>
    </w:p>
    <w:p w14:paraId="25AAC782" w14:textId="77777777" w:rsidR="00A943F1" w:rsidRPr="00250635" w:rsidRDefault="00A943F1" w:rsidP="00923E8E">
      <w:pPr>
        <w:spacing w:before="100" w:beforeAutospacing="1" w:after="100" w:afterAutospacing="1" w:line="240" w:lineRule="auto"/>
        <w:contextualSpacing/>
        <w:rPr>
          <w:rFonts w:ascii="Times New Roman" w:eastAsia="Times New Roman" w:hAnsi="Times New Roman" w:cs="Times New Roman"/>
          <w:sz w:val="26"/>
          <w:szCs w:val="26"/>
        </w:rPr>
      </w:pPr>
    </w:p>
    <w:p w14:paraId="4B2205A5" w14:textId="3596459F" w:rsidR="00FE1A86" w:rsidRDefault="00296651" w:rsidP="00AB6643">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The next agenda item was acceptance of the expense report</w:t>
      </w:r>
      <w:r w:rsidR="00653930">
        <w:rPr>
          <w:rFonts w:ascii="Times New Roman" w:eastAsia="Times New Roman" w:hAnsi="Times New Roman" w:cs="Times New Roman"/>
          <w:sz w:val="26"/>
          <w:szCs w:val="26"/>
        </w:rPr>
        <w:t>s</w:t>
      </w:r>
      <w:r w:rsidRPr="00250635">
        <w:rPr>
          <w:rFonts w:ascii="Times New Roman" w:eastAsia="Times New Roman" w:hAnsi="Times New Roman" w:cs="Times New Roman"/>
          <w:sz w:val="26"/>
          <w:szCs w:val="26"/>
        </w:rPr>
        <w:t xml:space="preserve"> for the month</w:t>
      </w:r>
      <w:r w:rsidR="00653930">
        <w:rPr>
          <w:rFonts w:ascii="Times New Roman" w:eastAsia="Times New Roman" w:hAnsi="Times New Roman" w:cs="Times New Roman"/>
          <w:sz w:val="26"/>
          <w:szCs w:val="26"/>
        </w:rPr>
        <w:t>s</w:t>
      </w:r>
      <w:r w:rsidRPr="00250635">
        <w:rPr>
          <w:rFonts w:ascii="Times New Roman" w:eastAsia="Times New Roman" w:hAnsi="Times New Roman" w:cs="Times New Roman"/>
          <w:sz w:val="26"/>
          <w:szCs w:val="26"/>
        </w:rPr>
        <w:t xml:space="preserve"> of </w:t>
      </w:r>
      <w:r w:rsidR="00653930">
        <w:rPr>
          <w:rFonts w:ascii="Times New Roman" w:eastAsia="Times New Roman" w:hAnsi="Times New Roman" w:cs="Times New Roman"/>
          <w:sz w:val="26"/>
          <w:szCs w:val="26"/>
        </w:rPr>
        <w:t>February and March</w:t>
      </w:r>
      <w:r w:rsidRPr="00250635">
        <w:rPr>
          <w:rFonts w:ascii="Times New Roman" w:eastAsia="Times New Roman" w:hAnsi="Times New Roman" w:cs="Times New Roman"/>
          <w:sz w:val="26"/>
          <w:szCs w:val="26"/>
        </w:rPr>
        <w:t xml:space="preserve">.  In </w:t>
      </w:r>
      <w:r w:rsidR="00653930">
        <w:rPr>
          <w:rFonts w:ascii="Times New Roman" w:eastAsia="Times New Roman" w:hAnsi="Times New Roman" w:cs="Times New Roman"/>
          <w:sz w:val="26"/>
          <w:szCs w:val="26"/>
        </w:rPr>
        <w:t>February</w:t>
      </w:r>
      <w:r w:rsidR="00B15A17">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there was $</w:t>
      </w:r>
      <w:r w:rsidR="00832132">
        <w:rPr>
          <w:rFonts w:ascii="Times New Roman" w:eastAsia="Times New Roman" w:hAnsi="Times New Roman" w:cs="Times New Roman"/>
          <w:sz w:val="26"/>
          <w:szCs w:val="26"/>
        </w:rPr>
        <w:t>2</w:t>
      </w:r>
      <w:r w:rsidR="00653930">
        <w:rPr>
          <w:rFonts w:ascii="Times New Roman" w:eastAsia="Times New Roman" w:hAnsi="Times New Roman" w:cs="Times New Roman"/>
          <w:sz w:val="26"/>
          <w:szCs w:val="26"/>
        </w:rPr>
        <w:t>9</w:t>
      </w:r>
      <w:r w:rsidR="00132A64">
        <w:rPr>
          <w:rFonts w:ascii="Times New Roman" w:eastAsia="Times New Roman" w:hAnsi="Times New Roman" w:cs="Times New Roman"/>
          <w:sz w:val="26"/>
          <w:szCs w:val="26"/>
        </w:rPr>
        <w:t>,</w:t>
      </w:r>
      <w:r w:rsidR="00653930">
        <w:rPr>
          <w:rFonts w:ascii="Times New Roman" w:eastAsia="Times New Roman" w:hAnsi="Times New Roman" w:cs="Times New Roman"/>
          <w:sz w:val="26"/>
          <w:szCs w:val="26"/>
        </w:rPr>
        <w:t>604</w:t>
      </w:r>
      <w:r w:rsidR="00754845">
        <w:rPr>
          <w:rFonts w:ascii="Times New Roman" w:eastAsia="Times New Roman" w:hAnsi="Times New Roman" w:cs="Times New Roman"/>
          <w:sz w:val="26"/>
          <w:szCs w:val="26"/>
        </w:rPr>
        <w:t>.</w:t>
      </w:r>
      <w:r w:rsidR="00653930">
        <w:rPr>
          <w:rFonts w:ascii="Times New Roman" w:eastAsia="Times New Roman" w:hAnsi="Times New Roman" w:cs="Times New Roman"/>
          <w:sz w:val="26"/>
          <w:szCs w:val="26"/>
        </w:rPr>
        <w:t>1</w:t>
      </w:r>
      <w:r w:rsidR="00832132">
        <w:rPr>
          <w:rFonts w:ascii="Times New Roman" w:eastAsia="Times New Roman" w:hAnsi="Times New Roman" w:cs="Times New Roman"/>
          <w:sz w:val="26"/>
          <w:szCs w:val="26"/>
        </w:rPr>
        <w:t>0</w:t>
      </w:r>
      <w:r w:rsidRPr="00250635">
        <w:rPr>
          <w:rFonts w:ascii="Times New Roman" w:eastAsia="Times New Roman" w:hAnsi="Times New Roman" w:cs="Times New Roman"/>
          <w:sz w:val="26"/>
          <w:szCs w:val="26"/>
        </w:rPr>
        <w:t xml:space="preserve"> in personal services, $</w:t>
      </w:r>
      <w:r w:rsidR="00653930">
        <w:rPr>
          <w:rFonts w:ascii="Times New Roman" w:eastAsia="Times New Roman" w:hAnsi="Times New Roman" w:cs="Times New Roman"/>
          <w:sz w:val="26"/>
          <w:szCs w:val="26"/>
        </w:rPr>
        <w:t>17</w:t>
      </w:r>
      <w:r w:rsidR="00832132">
        <w:rPr>
          <w:rFonts w:ascii="Times New Roman" w:eastAsia="Times New Roman" w:hAnsi="Times New Roman" w:cs="Times New Roman"/>
          <w:sz w:val="26"/>
          <w:szCs w:val="26"/>
        </w:rPr>
        <w:t>,</w:t>
      </w:r>
      <w:r w:rsidR="00653930">
        <w:rPr>
          <w:rFonts w:ascii="Times New Roman" w:eastAsia="Times New Roman" w:hAnsi="Times New Roman" w:cs="Times New Roman"/>
          <w:sz w:val="26"/>
          <w:szCs w:val="26"/>
        </w:rPr>
        <w:t>394</w:t>
      </w:r>
      <w:r w:rsidR="00832132">
        <w:rPr>
          <w:rFonts w:ascii="Times New Roman" w:eastAsia="Times New Roman" w:hAnsi="Times New Roman" w:cs="Times New Roman"/>
          <w:sz w:val="26"/>
          <w:szCs w:val="26"/>
        </w:rPr>
        <w:t>.</w:t>
      </w:r>
      <w:r w:rsidR="00653930">
        <w:rPr>
          <w:rFonts w:ascii="Times New Roman" w:eastAsia="Times New Roman" w:hAnsi="Times New Roman" w:cs="Times New Roman"/>
          <w:sz w:val="26"/>
          <w:szCs w:val="26"/>
        </w:rPr>
        <w:t>24</w:t>
      </w:r>
      <w:r w:rsidRPr="00250635">
        <w:rPr>
          <w:rFonts w:ascii="Times New Roman" w:eastAsia="Times New Roman" w:hAnsi="Times New Roman" w:cs="Times New Roman"/>
          <w:sz w:val="26"/>
          <w:szCs w:val="26"/>
        </w:rPr>
        <w:t xml:space="preserve"> in operating expenses, and </w:t>
      </w:r>
      <w:r w:rsidR="00FE1A86">
        <w:rPr>
          <w:rFonts w:ascii="Times New Roman" w:eastAsia="Times New Roman" w:hAnsi="Times New Roman" w:cs="Times New Roman"/>
          <w:sz w:val="26"/>
          <w:szCs w:val="26"/>
        </w:rPr>
        <w:t>$</w:t>
      </w:r>
      <w:r w:rsidR="00653930">
        <w:rPr>
          <w:rFonts w:ascii="Times New Roman" w:eastAsia="Times New Roman" w:hAnsi="Times New Roman" w:cs="Times New Roman"/>
          <w:sz w:val="26"/>
          <w:szCs w:val="26"/>
        </w:rPr>
        <w:t xml:space="preserve">734.25 </w:t>
      </w:r>
      <w:r w:rsidRPr="00250635">
        <w:rPr>
          <w:rFonts w:ascii="Times New Roman" w:eastAsia="Times New Roman" w:hAnsi="Times New Roman" w:cs="Times New Roman"/>
          <w:sz w:val="26"/>
          <w:szCs w:val="26"/>
        </w:rPr>
        <w:t xml:space="preserve">in travel expenses.  The total </w:t>
      </w:r>
      <w:r w:rsidR="00653930">
        <w:rPr>
          <w:rFonts w:ascii="Times New Roman" w:eastAsia="Times New Roman" w:hAnsi="Times New Roman" w:cs="Times New Roman"/>
          <w:sz w:val="26"/>
          <w:szCs w:val="26"/>
        </w:rPr>
        <w:t>Februar</w:t>
      </w:r>
      <w:r w:rsidR="00832132">
        <w:rPr>
          <w:rFonts w:ascii="Times New Roman" w:eastAsia="Times New Roman" w:hAnsi="Times New Roman" w:cs="Times New Roman"/>
          <w:sz w:val="26"/>
          <w:szCs w:val="26"/>
        </w:rPr>
        <w:t>y</w:t>
      </w:r>
      <w:r w:rsidR="00917D05">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expenses w</w:t>
      </w:r>
      <w:r w:rsidR="00B9408B" w:rsidRPr="00250635">
        <w:rPr>
          <w:rFonts w:ascii="Times New Roman" w:eastAsia="Times New Roman" w:hAnsi="Times New Roman" w:cs="Times New Roman"/>
          <w:sz w:val="26"/>
          <w:szCs w:val="26"/>
        </w:rPr>
        <w:t>ere</w:t>
      </w:r>
      <w:r w:rsidRPr="00250635">
        <w:rPr>
          <w:rFonts w:ascii="Times New Roman" w:eastAsia="Times New Roman" w:hAnsi="Times New Roman" w:cs="Times New Roman"/>
          <w:sz w:val="26"/>
          <w:szCs w:val="26"/>
        </w:rPr>
        <w:t xml:space="preserve"> $</w:t>
      </w:r>
      <w:r w:rsidR="00653930">
        <w:rPr>
          <w:rFonts w:ascii="Times New Roman" w:eastAsia="Times New Roman" w:hAnsi="Times New Roman" w:cs="Times New Roman"/>
          <w:sz w:val="26"/>
          <w:szCs w:val="26"/>
        </w:rPr>
        <w:t>4</w:t>
      </w:r>
      <w:r w:rsidR="00832132">
        <w:rPr>
          <w:rFonts w:ascii="Times New Roman" w:eastAsia="Times New Roman" w:hAnsi="Times New Roman" w:cs="Times New Roman"/>
          <w:sz w:val="26"/>
          <w:szCs w:val="26"/>
        </w:rPr>
        <w:t>6</w:t>
      </w:r>
      <w:r w:rsidR="00754845">
        <w:rPr>
          <w:rFonts w:ascii="Times New Roman" w:eastAsia="Times New Roman" w:hAnsi="Times New Roman" w:cs="Times New Roman"/>
          <w:sz w:val="26"/>
          <w:szCs w:val="26"/>
        </w:rPr>
        <w:t>,2</w:t>
      </w:r>
      <w:r w:rsidR="00653930">
        <w:rPr>
          <w:rFonts w:ascii="Times New Roman" w:eastAsia="Times New Roman" w:hAnsi="Times New Roman" w:cs="Times New Roman"/>
          <w:sz w:val="26"/>
          <w:szCs w:val="26"/>
        </w:rPr>
        <w:t>64</w:t>
      </w:r>
      <w:r w:rsidR="00754845">
        <w:rPr>
          <w:rFonts w:ascii="Times New Roman" w:eastAsia="Times New Roman" w:hAnsi="Times New Roman" w:cs="Times New Roman"/>
          <w:sz w:val="26"/>
          <w:szCs w:val="26"/>
        </w:rPr>
        <w:t>.</w:t>
      </w:r>
      <w:r w:rsidR="00832132">
        <w:rPr>
          <w:rFonts w:ascii="Times New Roman" w:eastAsia="Times New Roman" w:hAnsi="Times New Roman" w:cs="Times New Roman"/>
          <w:sz w:val="26"/>
          <w:szCs w:val="26"/>
        </w:rPr>
        <w:t>0</w:t>
      </w:r>
      <w:r w:rsidR="00653930">
        <w:rPr>
          <w:rFonts w:ascii="Times New Roman" w:eastAsia="Times New Roman" w:hAnsi="Times New Roman" w:cs="Times New Roman"/>
          <w:sz w:val="26"/>
          <w:szCs w:val="26"/>
        </w:rPr>
        <w:t>9</w:t>
      </w:r>
      <w:r w:rsidR="00623C58" w:rsidRPr="00250635">
        <w:rPr>
          <w:rFonts w:ascii="Times New Roman" w:eastAsia="Times New Roman" w:hAnsi="Times New Roman" w:cs="Times New Roman"/>
          <w:sz w:val="26"/>
          <w:szCs w:val="26"/>
        </w:rPr>
        <w:t xml:space="preserve">.  </w:t>
      </w:r>
      <w:r w:rsidR="00653930" w:rsidRPr="00250635">
        <w:rPr>
          <w:rFonts w:ascii="Times New Roman" w:eastAsia="Times New Roman" w:hAnsi="Times New Roman" w:cs="Times New Roman"/>
          <w:sz w:val="26"/>
          <w:szCs w:val="26"/>
        </w:rPr>
        <w:t xml:space="preserve">In </w:t>
      </w:r>
      <w:r w:rsidR="00653930">
        <w:rPr>
          <w:rFonts w:ascii="Times New Roman" w:eastAsia="Times New Roman" w:hAnsi="Times New Roman" w:cs="Times New Roman"/>
          <w:sz w:val="26"/>
          <w:szCs w:val="26"/>
        </w:rPr>
        <w:t xml:space="preserve">March </w:t>
      </w:r>
      <w:r w:rsidR="00653930" w:rsidRPr="00250635">
        <w:rPr>
          <w:rFonts w:ascii="Times New Roman" w:eastAsia="Times New Roman" w:hAnsi="Times New Roman" w:cs="Times New Roman"/>
          <w:sz w:val="26"/>
          <w:szCs w:val="26"/>
        </w:rPr>
        <w:t>there was $</w:t>
      </w:r>
      <w:r w:rsidR="00653930">
        <w:rPr>
          <w:rFonts w:ascii="Times New Roman" w:eastAsia="Times New Roman" w:hAnsi="Times New Roman" w:cs="Times New Roman"/>
          <w:sz w:val="26"/>
          <w:szCs w:val="26"/>
        </w:rPr>
        <w:t>29,657.89</w:t>
      </w:r>
      <w:r w:rsidR="00653930" w:rsidRPr="00250635">
        <w:rPr>
          <w:rFonts w:ascii="Times New Roman" w:eastAsia="Times New Roman" w:hAnsi="Times New Roman" w:cs="Times New Roman"/>
          <w:sz w:val="26"/>
          <w:szCs w:val="26"/>
        </w:rPr>
        <w:t xml:space="preserve"> in personal services, $</w:t>
      </w:r>
      <w:r w:rsidR="00653930">
        <w:rPr>
          <w:rFonts w:ascii="Times New Roman" w:eastAsia="Times New Roman" w:hAnsi="Times New Roman" w:cs="Times New Roman"/>
          <w:sz w:val="26"/>
          <w:szCs w:val="26"/>
        </w:rPr>
        <w:t>16,832.68</w:t>
      </w:r>
      <w:r w:rsidR="00653930" w:rsidRPr="00250635">
        <w:rPr>
          <w:rFonts w:ascii="Times New Roman" w:eastAsia="Times New Roman" w:hAnsi="Times New Roman" w:cs="Times New Roman"/>
          <w:sz w:val="26"/>
          <w:szCs w:val="26"/>
        </w:rPr>
        <w:t xml:space="preserve"> in operating expenses, and </w:t>
      </w:r>
      <w:r w:rsidR="00653930">
        <w:rPr>
          <w:rFonts w:ascii="Times New Roman" w:eastAsia="Times New Roman" w:hAnsi="Times New Roman" w:cs="Times New Roman"/>
          <w:sz w:val="26"/>
          <w:szCs w:val="26"/>
        </w:rPr>
        <w:t xml:space="preserve">$414.40 </w:t>
      </w:r>
      <w:r w:rsidR="00653930" w:rsidRPr="00250635">
        <w:rPr>
          <w:rFonts w:ascii="Times New Roman" w:eastAsia="Times New Roman" w:hAnsi="Times New Roman" w:cs="Times New Roman"/>
          <w:sz w:val="26"/>
          <w:szCs w:val="26"/>
        </w:rPr>
        <w:t xml:space="preserve">in travel expenses.  The total </w:t>
      </w:r>
      <w:r w:rsidR="00653930">
        <w:rPr>
          <w:rFonts w:ascii="Times New Roman" w:eastAsia="Times New Roman" w:hAnsi="Times New Roman" w:cs="Times New Roman"/>
          <w:sz w:val="26"/>
          <w:szCs w:val="26"/>
        </w:rPr>
        <w:t xml:space="preserve">March </w:t>
      </w:r>
      <w:r w:rsidR="00653930" w:rsidRPr="00250635">
        <w:rPr>
          <w:rFonts w:ascii="Times New Roman" w:eastAsia="Times New Roman" w:hAnsi="Times New Roman" w:cs="Times New Roman"/>
          <w:sz w:val="26"/>
          <w:szCs w:val="26"/>
        </w:rPr>
        <w:t>expenses were $</w:t>
      </w:r>
      <w:r w:rsidR="00653930">
        <w:rPr>
          <w:rFonts w:ascii="Times New Roman" w:eastAsia="Times New Roman" w:hAnsi="Times New Roman" w:cs="Times New Roman"/>
          <w:sz w:val="26"/>
          <w:szCs w:val="26"/>
        </w:rPr>
        <w:t>46,904.97</w:t>
      </w:r>
      <w:r w:rsidR="00653930" w:rsidRPr="00250635">
        <w:rPr>
          <w:rFonts w:ascii="Times New Roman" w:eastAsia="Times New Roman" w:hAnsi="Times New Roman" w:cs="Times New Roman"/>
          <w:sz w:val="26"/>
          <w:szCs w:val="26"/>
        </w:rPr>
        <w:t xml:space="preserve">.  </w:t>
      </w:r>
      <w:r w:rsidR="001B4E32">
        <w:rPr>
          <w:rFonts w:ascii="Times New Roman" w:eastAsia="Times New Roman" w:hAnsi="Times New Roman" w:cs="Times New Roman"/>
          <w:sz w:val="26"/>
          <w:szCs w:val="26"/>
        </w:rPr>
        <w:t xml:space="preserve">Executive Director Texel said that the Board is </w:t>
      </w:r>
      <w:r w:rsidR="00653930">
        <w:rPr>
          <w:rFonts w:ascii="Times New Roman" w:eastAsia="Times New Roman" w:hAnsi="Times New Roman" w:cs="Times New Roman"/>
          <w:sz w:val="26"/>
          <w:szCs w:val="26"/>
        </w:rPr>
        <w:t>nine</w:t>
      </w:r>
      <w:r w:rsidR="001B4E32">
        <w:rPr>
          <w:rFonts w:ascii="Times New Roman" w:eastAsia="Times New Roman" w:hAnsi="Times New Roman" w:cs="Times New Roman"/>
          <w:sz w:val="26"/>
          <w:szCs w:val="26"/>
        </w:rPr>
        <w:t xml:space="preserve"> months into the fiscal year, so </w:t>
      </w:r>
      <w:r w:rsidR="00653930">
        <w:rPr>
          <w:rFonts w:ascii="Times New Roman" w:eastAsia="Times New Roman" w:hAnsi="Times New Roman" w:cs="Times New Roman"/>
          <w:sz w:val="26"/>
          <w:szCs w:val="26"/>
        </w:rPr>
        <w:t>75</w:t>
      </w:r>
      <w:r w:rsidR="001B4E32">
        <w:rPr>
          <w:rFonts w:ascii="Times New Roman" w:eastAsia="Times New Roman" w:hAnsi="Times New Roman" w:cs="Times New Roman"/>
          <w:sz w:val="26"/>
          <w:szCs w:val="26"/>
        </w:rPr>
        <w:t xml:space="preserve">% of the fiscal year has gone by.  The Board has used </w:t>
      </w:r>
      <w:r w:rsidR="006F1BF7">
        <w:rPr>
          <w:rFonts w:ascii="Times New Roman" w:eastAsia="Times New Roman" w:hAnsi="Times New Roman" w:cs="Times New Roman"/>
          <w:sz w:val="26"/>
          <w:szCs w:val="26"/>
        </w:rPr>
        <w:t>77.09</w:t>
      </w:r>
      <w:r w:rsidR="001B4E32">
        <w:rPr>
          <w:rFonts w:ascii="Times New Roman" w:eastAsia="Times New Roman" w:hAnsi="Times New Roman" w:cs="Times New Roman"/>
          <w:sz w:val="26"/>
          <w:szCs w:val="26"/>
        </w:rPr>
        <w:t xml:space="preserve">% of the agency’s cash fund. </w:t>
      </w:r>
      <w:r w:rsidR="00832132">
        <w:rPr>
          <w:rFonts w:ascii="Times New Roman" w:eastAsia="Times New Roman" w:hAnsi="Times New Roman" w:cs="Times New Roman"/>
          <w:sz w:val="26"/>
          <w:szCs w:val="26"/>
        </w:rPr>
        <w:t xml:space="preserve">The </w:t>
      </w:r>
      <w:r w:rsidR="004E1786">
        <w:rPr>
          <w:rFonts w:ascii="Times New Roman" w:eastAsia="Times New Roman" w:hAnsi="Times New Roman" w:cs="Times New Roman"/>
          <w:sz w:val="26"/>
          <w:szCs w:val="26"/>
        </w:rPr>
        <w:t xml:space="preserve">cash fund is </w:t>
      </w:r>
      <w:r w:rsidR="00832132">
        <w:rPr>
          <w:rFonts w:ascii="Times New Roman" w:eastAsia="Times New Roman" w:hAnsi="Times New Roman" w:cs="Times New Roman"/>
          <w:sz w:val="26"/>
          <w:szCs w:val="26"/>
        </w:rPr>
        <w:t xml:space="preserve">approximately </w:t>
      </w:r>
      <w:r w:rsidR="006F1BF7">
        <w:rPr>
          <w:rFonts w:ascii="Times New Roman" w:eastAsia="Times New Roman" w:hAnsi="Times New Roman" w:cs="Times New Roman"/>
          <w:sz w:val="26"/>
          <w:szCs w:val="26"/>
        </w:rPr>
        <w:t>2.09</w:t>
      </w:r>
      <w:r w:rsidR="00832132">
        <w:rPr>
          <w:rFonts w:ascii="Times New Roman" w:eastAsia="Times New Roman" w:hAnsi="Times New Roman" w:cs="Times New Roman"/>
          <w:sz w:val="26"/>
          <w:szCs w:val="26"/>
        </w:rPr>
        <w:t xml:space="preserve">% over budget, which has been </w:t>
      </w:r>
      <w:r w:rsidR="009832E4">
        <w:rPr>
          <w:rFonts w:ascii="Times New Roman" w:eastAsia="Times New Roman" w:hAnsi="Times New Roman" w:cs="Times New Roman"/>
          <w:sz w:val="26"/>
          <w:szCs w:val="26"/>
        </w:rPr>
        <w:t xml:space="preserve">fairly constant for </w:t>
      </w:r>
      <w:r w:rsidR="00832132">
        <w:rPr>
          <w:rFonts w:ascii="Times New Roman" w:eastAsia="Times New Roman" w:hAnsi="Times New Roman" w:cs="Times New Roman"/>
          <w:sz w:val="26"/>
          <w:szCs w:val="26"/>
        </w:rPr>
        <w:t>several months now.</w:t>
      </w:r>
      <w:r w:rsidR="001B4E32">
        <w:rPr>
          <w:rFonts w:ascii="Times New Roman" w:eastAsia="Times New Roman" w:hAnsi="Times New Roman" w:cs="Times New Roman"/>
          <w:sz w:val="26"/>
          <w:szCs w:val="26"/>
        </w:rPr>
        <w:t xml:space="preserve"> </w:t>
      </w:r>
      <w:r w:rsidR="009832E4">
        <w:rPr>
          <w:rFonts w:ascii="Times New Roman" w:eastAsia="Times New Roman" w:hAnsi="Times New Roman" w:cs="Times New Roman"/>
          <w:sz w:val="26"/>
          <w:szCs w:val="26"/>
        </w:rPr>
        <w:t xml:space="preserve"> </w:t>
      </w:r>
      <w:r w:rsidR="00754845">
        <w:rPr>
          <w:rFonts w:ascii="Times New Roman" w:eastAsia="Times New Roman" w:hAnsi="Times New Roman" w:cs="Times New Roman"/>
          <w:sz w:val="26"/>
          <w:szCs w:val="26"/>
        </w:rPr>
        <w:t xml:space="preserve">Vice </w:t>
      </w:r>
      <w:r w:rsidR="006F1BF7">
        <w:rPr>
          <w:rFonts w:ascii="Times New Roman" w:eastAsia="Times New Roman" w:hAnsi="Times New Roman" w:cs="Times New Roman"/>
          <w:sz w:val="26"/>
          <w:szCs w:val="26"/>
        </w:rPr>
        <w:t>Chairwoman Gottschalk</w:t>
      </w:r>
      <w:r w:rsidR="00754845">
        <w:rPr>
          <w:rFonts w:ascii="Times New Roman" w:eastAsia="Times New Roman" w:hAnsi="Times New Roman" w:cs="Times New Roman"/>
          <w:sz w:val="26"/>
          <w:szCs w:val="26"/>
        </w:rPr>
        <w:t xml:space="preserve"> </w:t>
      </w:r>
      <w:r w:rsidR="001B4E32" w:rsidRPr="00250635">
        <w:rPr>
          <w:rFonts w:ascii="Times New Roman" w:eastAsia="Times New Roman" w:hAnsi="Times New Roman" w:cs="Times New Roman"/>
          <w:sz w:val="26"/>
          <w:szCs w:val="26"/>
        </w:rPr>
        <w:t xml:space="preserve">moved to accept the </w:t>
      </w:r>
      <w:r w:rsidR="006F1BF7">
        <w:rPr>
          <w:rFonts w:ascii="Times New Roman" w:eastAsia="Times New Roman" w:hAnsi="Times New Roman" w:cs="Times New Roman"/>
          <w:sz w:val="26"/>
          <w:szCs w:val="26"/>
        </w:rPr>
        <w:t>February and March</w:t>
      </w:r>
      <w:r w:rsidR="001B4E32">
        <w:rPr>
          <w:rFonts w:ascii="Times New Roman" w:eastAsia="Times New Roman" w:hAnsi="Times New Roman" w:cs="Times New Roman"/>
          <w:sz w:val="26"/>
          <w:szCs w:val="26"/>
        </w:rPr>
        <w:t xml:space="preserve"> </w:t>
      </w:r>
      <w:r w:rsidR="001B4E32" w:rsidRPr="00250635">
        <w:rPr>
          <w:rFonts w:ascii="Times New Roman" w:eastAsia="Times New Roman" w:hAnsi="Times New Roman" w:cs="Times New Roman"/>
          <w:sz w:val="26"/>
          <w:szCs w:val="26"/>
        </w:rPr>
        <w:t>expense report</w:t>
      </w:r>
      <w:r w:rsidR="006F1BF7">
        <w:rPr>
          <w:rFonts w:ascii="Times New Roman" w:eastAsia="Times New Roman" w:hAnsi="Times New Roman" w:cs="Times New Roman"/>
          <w:sz w:val="26"/>
          <w:szCs w:val="26"/>
        </w:rPr>
        <w:t>s</w:t>
      </w:r>
      <w:r w:rsidR="001B4E32" w:rsidRPr="00250635">
        <w:rPr>
          <w:rFonts w:ascii="Times New Roman" w:eastAsia="Times New Roman" w:hAnsi="Times New Roman" w:cs="Times New Roman"/>
          <w:sz w:val="26"/>
          <w:szCs w:val="26"/>
        </w:rPr>
        <w:t xml:space="preserve">.  </w:t>
      </w:r>
      <w:r w:rsidR="006F1BF7">
        <w:rPr>
          <w:rFonts w:ascii="Times New Roman" w:eastAsia="Times New Roman" w:hAnsi="Times New Roman" w:cs="Times New Roman"/>
          <w:sz w:val="26"/>
          <w:szCs w:val="26"/>
        </w:rPr>
        <w:t>Mr. Liegl</w:t>
      </w:r>
      <w:r w:rsidR="00832132">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seconded the motion.</w:t>
      </w:r>
      <w:r w:rsidR="003A4866">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Voting on the</w:t>
      </w:r>
      <w:r w:rsidR="003A4866">
        <w:rPr>
          <w:rFonts w:ascii="Times New Roman" w:eastAsia="Times New Roman" w:hAnsi="Times New Roman" w:cs="Times New Roman"/>
          <w:sz w:val="26"/>
          <w:szCs w:val="26"/>
        </w:rPr>
        <w:t xml:space="preserve"> </w:t>
      </w:r>
      <w:r w:rsidR="00623C58" w:rsidRPr="00250635">
        <w:rPr>
          <w:rFonts w:ascii="Times New Roman" w:eastAsia="Times New Roman" w:hAnsi="Times New Roman" w:cs="Times New Roman"/>
          <w:sz w:val="26"/>
          <w:szCs w:val="26"/>
        </w:rPr>
        <w:t>motion:</w:t>
      </w:r>
      <w:r w:rsidR="003A4866">
        <w:rPr>
          <w:rFonts w:ascii="Times New Roman" w:eastAsia="Times New Roman" w:hAnsi="Times New Roman" w:cs="Times New Roman"/>
          <w:sz w:val="26"/>
          <w:szCs w:val="26"/>
        </w:rPr>
        <w:t xml:space="preserve"> </w:t>
      </w:r>
      <w:r w:rsidR="00FE1A86" w:rsidRPr="00250635">
        <w:rPr>
          <w:rFonts w:ascii="Times New Roman" w:eastAsia="Times New Roman" w:hAnsi="Times New Roman" w:cs="Times New Roman"/>
          <w:sz w:val="26"/>
          <w:szCs w:val="26"/>
        </w:rPr>
        <w:t xml:space="preserve">Chairman Hutchison – </w:t>
      </w:r>
      <w:r w:rsidR="00132A64">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 xml:space="preserve">, </w:t>
      </w:r>
      <w:r w:rsidR="00FE1A86">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FE1A86">
        <w:rPr>
          <w:rFonts w:ascii="Times New Roman" w:eastAsia="Times New Roman" w:hAnsi="Times New Roman" w:cs="Times New Roman"/>
          <w:sz w:val="26"/>
          <w:szCs w:val="26"/>
        </w:rPr>
        <w:t>man</w:t>
      </w:r>
      <w:r w:rsidR="00FE1A86" w:rsidRPr="00250635">
        <w:rPr>
          <w:rFonts w:ascii="Times New Roman" w:eastAsia="Times New Roman" w:hAnsi="Times New Roman" w:cs="Times New Roman"/>
          <w:sz w:val="26"/>
          <w:szCs w:val="26"/>
        </w:rPr>
        <w:t xml:space="preserve"> G</w:t>
      </w:r>
      <w:r w:rsidR="00FE1A86">
        <w:rPr>
          <w:rFonts w:ascii="Times New Roman" w:eastAsia="Times New Roman" w:hAnsi="Times New Roman" w:cs="Times New Roman"/>
          <w:sz w:val="26"/>
          <w:szCs w:val="26"/>
        </w:rPr>
        <w:t>ottschalk</w:t>
      </w:r>
      <w:r w:rsidR="00FE1A86" w:rsidRPr="00250635">
        <w:rPr>
          <w:rFonts w:ascii="Times New Roman" w:eastAsia="Times New Roman" w:hAnsi="Times New Roman" w:cs="Times New Roman"/>
          <w:sz w:val="26"/>
          <w:szCs w:val="26"/>
        </w:rPr>
        <w:t xml:space="preserve"> – </w:t>
      </w:r>
      <w:r w:rsidR="00BD3543">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w:t>
      </w:r>
      <w:r w:rsidR="00FE1A86">
        <w:rPr>
          <w:rFonts w:ascii="Times New Roman" w:eastAsia="Times New Roman" w:hAnsi="Times New Roman" w:cs="Times New Roman"/>
          <w:sz w:val="26"/>
          <w:szCs w:val="26"/>
        </w:rPr>
        <w:t xml:space="preserve"> Mr. Austin – </w:t>
      </w:r>
      <w:r w:rsidR="006F1BF7">
        <w:rPr>
          <w:rFonts w:ascii="Times New Roman" w:eastAsia="Times New Roman" w:hAnsi="Times New Roman" w:cs="Times New Roman"/>
          <w:sz w:val="26"/>
          <w:szCs w:val="26"/>
        </w:rPr>
        <w:t>absent</w:t>
      </w:r>
      <w:r w:rsidR="00FE1A86">
        <w:rPr>
          <w:rFonts w:ascii="Times New Roman" w:eastAsia="Times New Roman" w:hAnsi="Times New Roman" w:cs="Times New Roman"/>
          <w:sz w:val="26"/>
          <w:szCs w:val="26"/>
        </w:rPr>
        <w:t xml:space="preserve">, Mr. Liegl – </w:t>
      </w:r>
      <w:r w:rsidR="009929BB">
        <w:rPr>
          <w:rFonts w:ascii="Times New Roman" w:eastAsia="Times New Roman" w:hAnsi="Times New Roman" w:cs="Times New Roman"/>
          <w:sz w:val="26"/>
          <w:szCs w:val="26"/>
        </w:rPr>
        <w:t>yes</w:t>
      </w:r>
      <w:r w:rsidR="00FE1A86">
        <w:rPr>
          <w:rFonts w:ascii="Times New Roman" w:eastAsia="Times New Roman" w:hAnsi="Times New Roman" w:cs="Times New Roman"/>
          <w:sz w:val="26"/>
          <w:szCs w:val="26"/>
        </w:rPr>
        <w:t xml:space="preserve">, and </w:t>
      </w:r>
      <w:r w:rsidR="00FE1A86" w:rsidRPr="00250635">
        <w:rPr>
          <w:rFonts w:ascii="Times New Roman" w:eastAsia="Times New Roman" w:hAnsi="Times New Roman" w:cs="Times New Roman"/>
          <w:sz w:val="26"/>
          <w:szCs w:val="26"/>
        </w:rPr>
        <w:t xml:space="preserve">Mr. Moen – </w:t>
      </w:r>
      <w:r w:rsidR="00BE4ECE">
        <w:rPr>
          <w:rFonts w:ascii="Times New Roman" w:eastAsia="Times New Roman" w:hAnsi="Times New Roman" w:cs="Times New Roman"/>
          <w:sz w:val="26"/>
          <w:szCs w:val="26"/>
        </w:rPr>
        <w:t>yes</w:t>
      </w:r>
      <w:r w:rsidR="00FE1A86" w:rsidRPr="00250635">
        <w:rPr>
          <w:rFonts w:ascii="Times New Roman" w:eastAsia="Times New Roman" w:hAnsi="Times New Roman" w:cs="Times New Roman"/>
          <w:sz w:val="26"/>
          <w:szCs w:val="26"/>
        </w:rPr>
        <w:t xml:space="preserve">.  The motion carried </w:t>
      </w:r>
      <w:r w:rsidR="006F1BF7">
        <w:rPr>
          <w:rFonts w:ascii="Times New Roman" w:eastAsia="Times New Roman" w:hAnsi="Times New Roman" w:cs="Times New Roman"/>
          <w:sz w:val="26"/>
          <w:szCs w:val="26"/>
        </w:rPr>
        <w:t>4</w:t>
      </w:r>
      <w:r w:rsidR="00FE1A86" w:rsidRPr="00250635">
        <w:rPr>
          <w:rFonts w:ascii="Times New Roman" w:eastAsia="Times New Roman" w:hAnsi="Times New Roman" w:cs="Times New Roman"/>
          <w:sz w:val="26"/>
          <w:szCs w:val="26"/>
        </w:rPr>
        <w:t>-0</w:t>
      </w:r>
      <w:r w:rsidR="006F1BF7">
        <w:rPr>
          <w:rFonts w:ascii="Times New Roman" w:eastAsia="Times New Roman" w:hAnsi="Times New Roman" w:cs="Times New Roman"/>
          <w:sz w:val="26"/>
          <w:szCs w:val="26"/>
        </w:rPr>
        <w:t xml:space="preserve"> with one absent</w:t>
      </w:r>
      <w:r w:rsidR="00FE1A86" w:rsidRPr="00250635">
        <w:rPr>
          <w:rFonts w:ascii="Times New Roman" w:eastAsia="Times New Roman" w:hAnsi="Times New Roman" w:cs="Times New Roman"/>
          <w:sz w:val="26"/>
          <w:szCs w:val="26"/>
        </w:rPr>
        <w:t>.</w:t>
      </w:r>
    </w:p>
    <w:p w14:paraId="3752BCFE" w14:textId="77777777" w:rsidR="006F1BF7" w:rsidRDefault="006F1BF7" w:rsidP="009832E4">
      <w:pPr>
        <w:spacing w:before="100" w:beforeAutospacing="1" w:after="100" w:afterAutospacing="1" w:line="240" w:lineRule="auto"/>
        <w:contextualSpacing/>
        <w:rPr>
          <w:rFonts w:ascii="Times New Roman" w:eastAsia="Times New Roman" w:hAnsi="Times New Roman" w:cs="Times New Roman"/>
          <w:sz w:val="26"/>
          <w:szCs w:val="26"/>
        </w:rPr>
      </w:pPr>
    </w:p>
    <w:p w14:paraId="1AB5AA73" w14:textId="49D252C6" w:rsidR="00CA75F6" w:rsidRDefault="006F1BF7" w:rsidP="00967D96">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next item on the agenda was a briefing by Tri-State Generation and Transmission </w:t>
      </w:r>
      <w:r w:rsidR="009832E4">
        <w:rPr>
          <w:rFonts w:ascii="Times New Roman" w:eastAsia="Times New Roman" w:hAnsi="Times New Roman" w:cs="Times New Roman"/>
          <w:sz w:val="26"/>
          <w:szCs w:val="26"/>
        </w:rPr>
        <w:t>Association, Inc. (Tri-State)</w:t>
      </w:r>
      <w:r>
        <w:rPr>
          <w:rFonts w:ascii="Times New Roman" w:eastAsia="Times New Roman" w:hAnsi="Times New Roman" w:cs="Times New Roman"/>
          <w:sz w:val="26"/>
          <w:szCs w:val="26"/>
        </w:rPr>
        <w:t xml:space="preserve">.  The briefing covered </w:t>
      </w:r>
      <w:r w:rsidR="009832E4" w:rsidRPr="009832E4">
        <w:rPr>
          <w:rFonts w:ascii="Times New Roman" w:eastAsia="Times New Roman" w:hAnsi="Times New Roman" w:cs="Times New Roman"/>
          <w:sz w:val="26"/>
          <w:szCs w:val="26"/>
        </w:rPr>
        <w:t>how transmission is coordinated in the western interconnection, what entities are involved, and issues related to the Board’s participation in the newly formed CREPC 1920 Ad Hoc Committee</w:t>
      </w:r>
      <w:r>
        <w:rPr>
          <w:rFonts w:ascii="Times New Roman" w:eastAsia="Times New Roman" w:hAnsi="Times New Roman" w:cs="Times New Roman"/>
          <w:sz w:val="26"/>
          <w:szCs w:val="26"/>
        </w:rPr>
        <w:t xml:space="preserve">.  The Board had reached out to Tri-State </w:t>
      </w:r>
      <w:r w:rsidR="009832E4">
        <w:rPr>
          <w:rFonts w:ascii="Times New Roman" w:eastAsia="Times New Roman" w:hAnsi="Times New Roman" w:cs="Times New Roman"/>
          <w:sz w:val="26"/>
          <w:szCs w:val="26"/>
        </w:rPr>
        <w:t>to learn more about western transmission issues after the Committee on Regional Electric Power Cooperation (CREPC) formed the 1920 Ad Hoc Committee</w:t>
      </w:r>
      <w:r>
        <w:rPr>
          <w:rFonts w:ascii="Times New Roman" w:eastAsia="Times New Roman" w:hAnsi="Times New Roman" w:cs="Times New Roman"/>
          <w:sz w:val="26"/>
          <w:szCs w:val="26"/>
        </w:rPr>
        <w:t>.  Th</w:t>
      </w:r>
      <w:r w:rsidR="009832E4">
        <w:rPr>
          <w:rFonts w:ascii="Times New Roman" w:eastAsia="Times New Roman" w:hAnsi="Times New Roman" w:cs="Times New Roman"/>
          <w:sz w:val="26"/>
          <w:szCs w:val="26"/>
        </w:rPr>
        <w:t>e</w:t>
      </w:r>
      <w:r>
        <w:rPr>
          <w:rFonts w:ascii="Times New Roman" w:eastAsia="Times New Roman" w:hAnsi="Times New Roman" w:cs="Times New Roman"/>
          <w:sz w:val="26"/>
          <w:szCs w:val="26"/>
        </w:rPr>
        <w:t xml:space="preserve"> committee </w:t>
      </w:r>
      <w:r w:rsidR="009832E4">
        <w:rPr>
          <w:rFonts w:ascii="Times New Roman" w:eastAsia="Times New Roman" w:hAnsi="Times New Roman" w:cs="Times New Roman"/>
          <w:sz w:val="26"/>
          <w:szCs w:val="26"/>
        </w:rPr>
        <w:t xml:space="preserve">will </w:t>
      </w:r>
      <w:r>
        <w:rPr>
          <w:rFonts w:ascii="Times New Roman" w:eastAsia="Times New Roman" w:hAnsi="Times New Roman" w:cs="Times New Roman"/>
          <w:sz w:val="26"/>
          <w:szCs w:val="26"/>
        </w:rPr>
        <w:t xml:space="preserve">serve as an avenue for state regulatory entities in the western interconnection to provide input concerning </w:t>
      </w:r>
      <w:r w:rsidR="009832E4">
        <w:rPr>
          <w:rFonts w:ascii="Times New Roman" w:eastAsia="Times New Roman" w:hAnsi="Times New Roman" w:cs="Times New Roman"/>
          <w:sz w:val="26"/>
          <w:szCs w:val="26"/>
        </w:rPr>
        <w:t>transmission planning, as required in the Federal Energy Regulatory Commission’s (FERC) O</w:t>
      </w:r>
      <w:r>
        <w:rPr>
          <w:rFonts w:ascii="Times New Roman" w:eastAsia="Times New Roman" w:hAnsi="Times New Roman" w:cs="Times New Roman"/>
          <w:sz w:val="26"/>
          <w:szCs w:val="26"/>
        </w:rPr>
        <w:t>rder</w:t>
      </w:r>
      <w:r w:rsidR="009832E4">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1920</w:t>
      </w:r>
      <w:r w:rsidR="009832E4">
        <w:rPr>
          <w:rFonts w:ascii="Times New Roman" w:eastAsia="Times New Roman" w:hAnsi="Times New Roman" w:cs="Times New Roman"/>
          <w:sz w:val="26"/>
          <w:szCs w:val="26"/>
        </w:rPr>
        <w:t xml:space="preserve"> and 1920-A</w:t>
      </w:r>
      <w:r>
        <w:rPr>
          <w:rFonts w:ascii="Times New Roman" w:eastAsia="Times New Roman" w:hAnsi="Times New Roman" w:cs="Times New Roman"/>
          <w:sz w:val="26"/>
          <w:szCs w:val="26"/>
        </w:rPr>
        <w:t xml:space="preserve">.  Last month the Board had discussed having a member </w:t>
      </w:r>
      <w:r w:rsidR="009832E4">
        <w:rPr>
          <w:rFonts w:ascii="Times New Roman" w:eastAsia="Times New Roman" w:hAnsi="Times New Roman" w:cs="Times New Roman"/>
          <w:sz w:val="26"/>
          <w:szCs w:val="26"/>
        </w:rPr>
        <w:t xml:space="preserve">participate in the Ad Hoc Committee meetings and designated </w:t>
      </w:r>
      <w:r>
        <w:rPr>
          <w:rFonts w:ascii="Times New Roman" w:eastAsia="Times New Roman" w:hAnsi="Times New Roman" w:cs="Times New Roman"/>
          <w:sz w:val="26"/>
          <w:szCs w:val="26"/>
        </w:rPr>
        <w:t xml:space="preserve">Chairman Hutchison </w:t>
      </w:r>
      <w:r w:rsidR="009832E4">
        <w:rPr>
          <w:rFonts w:ascii="Times New Roman" w:eastAsia="Times New Roman" w:hAnsi="Times New Roman" w:cs="Times New Roman"/>
          <w:sz w:val="26"/>
          <w:szCs w:val="26"/>
        </w:rPr>
        <w:t xml:space="preserve">to </w:t>
      </w:r>
      <w:r>
        <w:rPr>
          <w:rFonts w:ascii="Times New Roman" w:eastAsia="Times New Roman" w:hAnsi="Times New Roman" w:cs="Times New Roman"/>
          <w:sz w:val="26"/>
          <w:szCs w:val="26"/>
        </w:rPr>
        <w:t>serv</w:t>
      </w:r>
      <w:r w:rsidR="009832E4">
        <w:rPr>
          <w:rFonts w:ascii="Times New Roman" w:eastAsia="Times New Roman" w:hAnsi="Times New Roman" w:cs="Times New Roman"/>
          <w:sz w:val="26"/>
          <w:szCs w:val="26"/>
        </w:rPr>
        <w:t>e</w:t>
      </w:r>
      <w:r>
        <w:rPr>
          <w:rFonts w:ascii="Times New Roman" w:eastAsia="Times New Roman" w:hAnsi="Times New Roman" w:cs="Times New Roman"/>
          <w:sz w:val="26"/>
          <w:szCs w:val="26"/>
        </w:rPr>
        <w:t xml:space="preserve"> as the Nebraska representative on the committee.  Since only a small portion of </w:t>
      </w:r>
      <w:r w:rsidR="009832E4">
        <w:rPr>
          <w:rFonts w:ascii="Times New Roman" w:eastAsia="Times New Roman" w:hAnsi="Times New Roman" w:cs="Times New Roman"/>
          <w:sz w:val="26"/>
          <w:szCs w:val="26"/>
        </w:rPr>
        <w:t xml:space="preserve">Nebraska </w:t>
      </w:r>
      <w:r>
        <w:rPr>
          <w:rFonts w:ascii="Times New Roman" w:eastAsia="Times New Roman" w:hAnsi="Times New Roman" w:cs="Times New Roman"/>
          <w:sz w:val="26"/>
          <w:szCs w:val="26"/>
        </w:rPr>
        <w:t xml:space="preserve">is in the western interconnection the Board is not completely familiar with the western interconnection activities.  Ryan Hubbard, Senior Manager for </w:t>
      </w:r>
      <w:r w:rsidR="00967D96">
        <w:rPr>
          <w:rFonts w:ascii="Times New Roman" w:eastAsia="Times New Roman" w:hAnsi="Times New Roman" w:cs="Times New Roman"/>
          <w:sz w:val="26"/>
          <w:szCs w:val="26"/>
        </w:rPr>
        <w:t>T</w:t>
      </w:r>
      <w:r>
        <w:rPr>
          <w:rFonts w:ascii="Times New Roman" w:eastAsia="Times New Roman" w:hAnsi="Times New Roman" w:cs="Times New Roman"/>
          <w:sz w:val="26"/>
          <w:szCs w:val="26"/>
        </w:rPr>
        <w:t xml:space="preserve">ransmission </w:t>
      </w:r>
      <w:r w:rsidR="00967D96">
        <w:rPr>
          <w:rFonts w:ascii="Times New Roman" w:eastAsia="Times New Roman" w:hAnsi="Times New Roman" w:cs="Times New Roman"/>
          <w:sz w:val="26"/>
          <w:szCs w:val="26"/>
        </w:rPr>
        <w:t>B</w:t>
      </w:r>
      <w:r>
        <w:rPr>
          <w:rFonts w:ascii="Times New Roman" w:eastAsia="Times New Roman" w:hAnsi="Times New Roman" w:cs="Times New Roman"/>
          <w:sz w:val="26"/>
          <w:szCs w:val="26"/>
        </w:rPr>
        <w:t xml:space="preserve">usiness </w:t>
      </w:r>
      <w:r w:rsidR="00967D96">
        <w:rPr>
          <w:rFonts w:ascii="Times New Roman" w:eastAsia="Times New Roman" w:hAnsi="Times New Roman" w:cs="Times New Roman"/>
          <w:sz w:val="26"/>
          <w:szCs w:val="26"/>
        </w:rPr>
        <w:t>S</w:t>
      </w:r>
      <w:r>
        <w:rPr>
          <w:rFonts w:ascii="Times New Roman" w:eastAsia="Times New Roman" w:hAnsi="Times New Roman" w:cs="Times New Roman"/>
          <w:sz w:val="26"/>
          <w:szCs w:val="26"/>
        </w:rPr>
        <w:t>trategy at Tri-State, agreed to give a briefing to the Board about how transmission works in the west.  Mr. Hubbard gave an overview of those entities that are part of the western interconnect</w:t>
      </w:r>
      <w:r w:rsidR="00967D96">
        <w:rPr>
          <w:rFonts w:ascii="Times New Roman" w:eastAsia="Times New Roman" w:hAnsi="Times New Roman" w:cs="Times New Roman"/>
          <w:sz w:val="26"/>
          <w:szCs w:val="26"/>
        </w:rPr>
        <w:t xml:space="preserve"> and the </w:t>
      </w:r>
      <w:r w:rsidR="0069382D">
        <w:rPr>
          <w:rFonts w:ascii="Times New Roman" w:eastAsia="Times New Roman" w:hAnsi="Times New Roman" w:cs="Times New Roman"/>
          <w:sz w:val="26"/>
          <w:szCs w:val="26"/>
        </w:rPr>
        <w:t xml:space="preserve">types of transmission entities involved in the west.  He explained that Tri-State will participate in </w:t>
      </w:r>
      <w:r w:rsidR="00967D96">
        <w:rPr>
          <w:rFonts w:ascii="Times New Roman" w:eastAsia="Times New Roman" w:hAnsi="Times New Roman" w:cs="Times New Roman"/>
          <w:sz w:val="26"/>
          <w:szCs w:val="26"/>
        </w:rPr>
        <w:t>the Southwest Power Pool’s (SPP) western expansion once</w:t>
      </w:r>
      <w:r w:rsidR="0069382D">
        <w:rPr>
          <w:rFonts w:ascii="Times New Roman" w:eastAsia="Times New Roman" w:hAnsi="Times New Roman" w:cs="Times New Roman"/>
          <w:sz w:val="26"/>
          <w:szCs w:val="26"/>
        </w:rPr>
        <w:t xml:space="preserve"> it goes into effect, but there is also a portion of Tri-State</w:t>
      </w:r>
      <w:r w:rsidR="00967D96">
        <w:rPr>
          <w:rFonts w:ascii="Times New Roman" w:eastAsia="Times New Roman" w:hAnsi="Times New Roman" w:cs="Times New Roman"/>
          <w:sz w:val="26"/>
          <w:szCs w:val="26"/>
        </w:rPr>
        <w:t xml:space="preserve">’s operating area </w:t>
      </w:r>
      <w:r w:rsidR="0069382D">
        <w:rPr>
          <w:rFonts w:ascii="Times New Roman" w:eastAsia="Times New Roman" w:hAnsi="Times New Roman" w:cs="Times New Roman"/>
          <w:sz w:val="26"/>
          <w:szCs w:val="26"/>
        </w:rPr>
        <w:t xml:space="preserve">that will not be </w:t>
      </w:r>
      <w:r w:rsidR="00967D96">
        <w:rPr>
          <w:rFonts w:ascii="Times New Roman" w:eastAsia="Times New Roman" w:hAnsi="Times New Roman" w:cs="Times New Roman"/>
          <w:sz w:val="26"/>
          <w:szCs w:val="26"/>
        </w:rPr>
        <w:t xml:space="preserve">under </w:t>
      </w:r>
      <w:r w:rsidR="0069382D">
        <w:rPr>
          <w:rFonts w:ascii="Times New Roman" w:eastAsia="Times New Roman" w:hAnsi="Times New Roman" w:cs="Times New Roman"/>
          <w:sz w:val="26"/>
          <w:szCs w:val="26"/>
        </w:rPr>
        <w:t>SPP.  Chairman Hutchison thanked Mr. Hubbard for his presentation.  The Board discussed if there was a need for Chairman Hutchison to continue to participate in the A</w:t>
      </w:r>
      <w:r w:rsidR="00967D96">
        <w:rPr>
          <w:rFonts w:ascii="Times New Roman" w:eastAsia="Times New Roman" w:hAnsi="Times New Roman" w:cs="Times New Roman"/>
          <w:sz w:val="26"/>
          <w:szCs w:val="26"/>
        </w:rPr>
        <w:t>d</w:t>
      </w:r>
      <w:r w:rsidR="0069382D">
        <w:rPr>
          <w:rFonts w:ascii="Times New Roman" w:eastAsia="Times New Roman" w:hAnsi="Times New Roman" w:cs="Times New Roman"/>
          <w:sz w:val="26"/>
          <w:szCs w:val="26"/>
        </w:rPr>
        <w:t xml:space="preserve"> Hoc Committee.  </w:t>
      </w:r>
      <w:r w:rsidR="00967D96">
        <w:rPr>
          <w:rFonts w:ascii="Times New Roman" w:eastAsia="Times New Roman" w:hAnsi="Times New Roman" w:cs="Times New Roman"/>
          <w:sz w:val="26"/>
          <w:szCs w:val="26"/>
        </w:rPr>
        <w:t xml:space="preserve">Chairman Hutchison </w:t>
      </w:r>
      <w:r w:rsidR="0069382D">
        <w:rPr>
          <w:rFonts w:ascii="Times New Roman" w:eastAsia="Times New Roman" w:hAnsi="Times New Roman" w:cs="Times New Roman"/>
          <w:sz w:val="26"/>
          <w:szCs w:val="26"/>
        </w:rPr>
        <w:t>did mention that he has learned a lot during the</w:t>
      </w:r>
      <w:r w:rsidR="00967D96">
        <w:rPr>
          <w:rFonts w:ascii="Times New Roman" w:eastAsia="Times New Roman" w:hAnsi="Times New Roman" w:cs="Times New Roman"/>
          <w:sz w:val="26"/>
          <w:szCs w:val="26"/>
        </w:rPr>
        <w:t xml:space="preserve"> Ad Hoc Committee</w:t>
      </w:r>
      <w:r w:rsidR="0069382D">
        <w:rPr>
          <w:rFonts w:ascii="Times New Roman" w:eastAsia="Times New Roman" w:hAnsi="Times New Roman" w:cs="Times New Roman"/>
          <w:sz w:val="26"/>
          <w:szCs w:val="26"/>
        </w:rPr>
        <w:t xml:space="preserve"> meetings.  The Board </w:t>
      </w:r>
      <w:r w:rsidR="00967D96">
        <w:rPr>
          <w:rFonts w:ascii="Times New Roman" w:eastAsia="Times New Roman" w:hAnsi="Times New Roman" w:cs="Times New Roman"/>
          <w:sz w:val="26"/>
          <w:szCs w:val="26"/>
        </w:rPr>
        <w:t xml:space="preserve">members agreed that with the impending approval of SPP operating in the western interconnection, which will include all of Nebraska in the western interconnection, </w:t>
      </w:r>
      <w:r w:rsidR="0069382D">
        <w:rPr>
          <w:rFonts w:ascii="Times New Roman" w:eastAsia="Times New Roman" w:hAnsi="Times New Roman" w:cs="Times New Roman"/>
          <w:sz w:val="26"/>
          <w:szCs w:val="26"/>
        </w:rPr>
        <w:t xml:space="preserve">it </w:t>
      </w:r>
      <w:r w:rsidR="00967D96">
        <w:rPr>
          <w:rFonts w:ascii="Times New Roman" w:eastAsia="Times New Roman" w:hAnsi="Times New Roman" w:cs="Times New Roman"/>
          <w:sz w:val="26"/>
          <w:szCs w:val="26"/>
        </w:rPr>
        <w:t xml:space="preserve">did not appear </w:t>
      </w:r>
      <w:r w:rsidR="0069382D">
        <w:rPr>
          <w:rFonts w:ascii="Times New Roman" w:eastAsia="Times New Roman" w:hAnsi="Times New Roman" w:cs="Times New Roman"/>
          <w:sz w:val="26"/>
          <w:szCs w:val="26"/>
        </w:rPr>
        <w:t xml:space="preserve">necessary </w:t>
      </w:r>
      <w:r w:rsidR="00967D96">
        <w:rPr>
          <w:rFonts w:ascii="Times New Roman" w:eastAsia="Times New Roman" w:hAnsi="Times New Roman" w:cs="Times New Roman"/>
          <w:sz w:val="26"/>
          <w:szCs w:val="26"/>
        </w:rPr>
        <w:t xml:space="preserve">for the Board </w:t>
      </w:r>
      <w:r w:rsidR="0069382D">
        <w:rPr>
          <w:rFonts w:ascii="Times New Roman" w:eastAsia="Times New Roman" w:hAnsi="Times New Roman" w:cs="Times New Roman"/>
          <w:sz w:val="26"/>
          <w:szCs w:val="26"/>
        </w:rPr>
        <w:t xml:space="preserve">to continue </w:t>
      </w:r>
      <w:r w:rsidR="00967D96">
        <w:rPr>
          <w:rFonts w:ascii="Times New Roman" w:eastAsia="Times New Roman" w:hAnsi="Times New Roman" w:cs="Times New Roman"/>
          <w:sz w:val="26"/>
          <w:szCs w:val="26"/>
        </w:rPr>
        <w:t xml:space="preserve">to participate.  Chairman Hutchison said he would contact the Ad Hoc Committee to ask procedurally how they would prefer the PRB to notify the Committee that the PRB will </w:t>
      </w:r>
      <w:r w:rsidR="00967D96">
        <w:rPr>
          <w:rFonts w:ascii="Times New Roman" w:eastAsia="Times New Roman" w:hAnsi="Times New Roman" w:cs="Times New Roman"/>
          <w:sz w:val="26"/>
          <w:szCs w:val="26"/>
        </w:rPr>
        <w:lastRenderedPageBreak/>
        <w:t>be ending its participation in the Committee’s activities.  If the Committee would like a formal action the issue will be placed on the Board’s May agenda.</w:t>
      </w:r>
    </w:p>
    <w:p w14:paraId="5A356E20" w14:textId="77777777" w:rsidR="00967D96" w:rsidRDefault="00967D96" w:rsidP="00967D96">
      <w:pPr>
        <w:spacing w:before="100" w:beforeAutospacing="1" w:after="100" w:afterAutospacing="1" w:line="240" w:lineRule="auto"/>
        <w:contextualSpacing/>
        <w:rPr>
          <w:rFonts w:ascii="Times New Roman" w:eastAsia="Times New Roman" w:hAnsi="Times New Roman" w:cs="Times New Roman"/>
          <w:sz w:val="26"/>
          <w:szCs w:val="26"/>
        </w:rPr>
      </w:pPr>
    </w:p>
    <w:p w14:paraId="4889CA70" w14:textId="7E3AE832" w:rsidR="00651AAF" w:rsidRDefault="00C70DA4" w:rsidP="00132A64">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sidR="004B6774">
        <w:rPr>
          <w:rFonts w:ascii="Times New Roman" w:eastAsia="Times New Roman" w:hAnsi="Times New Roman" w:cs="Times New Roman"/>
          <w:sz w:val="26"/>
          <w:szCs w:val="26"/>
        </w:rPr>
        <w:t xml:space="preserve">The next item on the agenda was </w:t>
      </w:r>
      <w:r w:rsidR="00967D96">
        <w:rPr>
          <w:rFonts w:ascii="Times New Roman" w:eastAsia="Times New Roman" w:hAnsi="Times New Roman" w:cs="Times New Roman"/>
          <w:sz w:val="26"/>
          <w:szCs w:val="26"/>
        </w:rPr>
        <w:t xml:space="preserve">consideration of </w:t>
      </w:r>
      <w:r w:rsidR="004B6774">
        <w:rPr>
          <w:rFonts w:ascii="Times New Roman" w:eastAsia="Times New Roman" w:hAnsi="Times New Roman" w:cs="Times New Roman"/>
          <w:sz w:val="26"/>
          <w:szCs w:val="26"/>
        </w:rPr>
        <w:t>PRB-4050.  This is an application submitted by City of Central City.  The application was filed on March 21, 2025.  The application request</w:t>
      </w:r>
      <w:r w:rsidR="00EA59AF">
        <w:rPr>
          <w:rFonts w:ascii="Times New Roman" w:eastAsia="Times New Roman" w:hAnsi="Times New Roman" w:cs="Times New Roman"/>
          <w:sz w:val="26"/>
          <w:szCs w:val="26"/>
        </w:rPr>
        <w:t>s</w:t>
      </w:r>
      <w:r w:rsidR="004B6774">
        <w:rPr>
          <w:rFonts w:ascii="Times New Roman" w:eastAsia="Times New Roman" w:hAnsi="Times New Roman" w:cs="Times New Roman"/>
          <w:sz w:val="26"/>
          <w:szCs w:val="26"/>
        </w:rPr>
        <w:t xml:space="preserve"> permission to build 2.2 miles of 69 k</w:t>
      </w:r>
      <w:r w:rsidR="00EA59AF">
        <w:rPr>
          <w:rFonts w:ascii="Times New Roman" w:eastAsia="Times New Roman" w:hAnsi="Times New Roman" w:cs="Times New Roman"/>
          <w:sz w:val="26"/>
          <w:szCs w:val="26"/>
        </w:rPr>
        <w:t>ilovolt (k</w:t>
      </w:r>
      <w:r w:rsidR="004B6774">
        <w:rPr>
          <w:rFonts w:ascii="Times New Roman" w:eastAsia="Times New Roman" w:hAnsi="Times New Roman" w:cs="Times New Roman"/>
          <w:sz w:val="26"/>
          <w:szCs w:val="26"/>
        </w:rPr>
        <w:t>V</w:t>
      </w:r>
      <w:r w:rsidR="00EA59AF">
        <w:rPr>
          <w:rFonts w:ascii="Times New Roman" w:eastAsia="Times New Roman" w:hAnsi="Times New Roman" w:cs="Times New Roman"/>
          <w:sz w:val="26"/>
          <w:szCs w:val="26"/>
        </w:rPr>
        <w:t>)</w:t>
      </w:r>
      <w:r w:rsidR="004B6774">
        <w:rPr>
          <w:rFonts w:ascii="Times New Roman" w:eastAsia="Times New Roman" w:hAnsi="Times New Roman" w:cs="Times New Roman"/>
          <w:sz w:val="26"/>
          <w:szCs w:val="26"/>
        </w:rPr>
        <w:t xml:space="preserve"> three-phase </w:t>
      </w:r>
      <w:proofErr w:type="spellStart"/>
      <w:r w:rsidR="004B6774">
        <w:rPr>
          <w:rFonts w:ascii="Times New Roman" w:eastAsia="Times New Roman" w:hAnsi="Times New Roman" w:cs="Times New Roman"/>
          <w:sz w:val="26"/>
          <w:szCs w:val="26"/>
        </w:rPr>
        <w:t>subtransmission</w:t>
      </w:r>
      <w:proofErr w:type="spellEnd"/>
      <w:r w:rsidR="00EA59AF">
        <w:rPr>
          <w:rFonts w:ascii="Times New Roman" w:eastAsia="Times New Roman" w:hAnsi="Times New Roman" w:cs="Times New Roman"/>
          <w:sz w:val="26"/>
          <w:szCs w:val="26"/>
        </w:rPr>
        <w:t xml:space="preserve"> </w:t>
      </w:r>
      <w:r w:rsidR="004B6774">
        <w:rPr>
          <w:rFonts w:ascii="Times New Roman" w:eastAsia="Times New Roman" w:hAnsi="Times New Roman" w:cs="Times New Roman"/>
          <w:sz w:val="26"/>
          <w:szCs w:val="26"/>
        </w:rPr>
        <w:t>line</w:t>
      </w:r>
      <w:r w:rsidR="00EA59AF">
        <w:rPr>
          <w:rFonts w:ascii="Times New Roman" w:eastAsia="Times New Roman" w:hAnsi="Times New Roman" w:cs="Times New Roman"/>
          <w:sz w:val="26"/>
          <w:szCs w:val="26"/>
        </w:rPr>
        <w:t>,</w:t>
      </w:r>
      <w:r w:rsidR="004B6774">
        <w:rPr>
          <w:rFonts w:ascii="Times New Roman" w:eastAsia="Times New Roman" w:hAnsi="Times New Roman" w:cs="Times New Roman"/>
          <w:sz w:val="26"/>
          <w:szCs w:val="26"/>
        </w:rPr>
        <w:t xml:space="preserve"> with .4 mile of 12.5 kV underbuilt.  The line is in the service area of Southern PPD.</w:t>
      </w:r>
      <w:r w:rsidR="003A5314">
        <w:rPr>
          <w:rFonts w:ascii="Times New Roman" w:eastAsia="Times New Roman" w:hAnsi="Times New Roman" w:cs="Times New Roman"/>
          <w:sz w:val="26"/>
          <w:szCs w:val="26"/>
        </w:rPr>
        <w:t xml:space="preserve"> </w:t>
      </w:r>
      <w:r w:rsidR="004B6774">
        <w:rPr>
          <w:rFonts w:ascii="Times New Roman" w:eastAsia="Times New Roman" w:hAnsi="Times New Roman" w:cs="Times New Roman"/>
          <w:sz w:val="26"/>
          <w:szCs w:val="26"/>
        </w:rPr>
        <w:t xml:space="preserve">  The project is a rebuild of </w:t>
      </w:r>
      <w:r w:rsidR="00EA59AF">
        <w:rPr>
          <w:rFonts w:ascii="Times New Roman" w:eastAsia="Times New Roman" w:hAnsi="Times New Roman" w:cs="Times New Roman"/>
          <w:sz w:val="26"/>
          <w:szCs w:val="26"/>
        </w:rPr>
        <w:t xml:space="preserve">an existing </w:t>
      </w:r>
      <w:r w:rsidR="004B6774">
        <w:rPr>
          <w:rFonts w:ascii="Times New Roman" w:eastAsia="Times New Roman" w:hAnsi="Times New Roman" w:cs="Times New Roman"/>
          <w:sz w:val="26"/>
          <w:szCs w:val="26"/>
        </w:rPr>
        <w:t xml:space="preserve">34.5 kV line and upgrading it to 69 kV.  The line </w:t>
      </w:r>
      <w:r w:rsidR="00EA59AF">
        <w:rPr>
          <w:rFonts w:ascii="Times New Roman" w:eastAsia="Times New Roman" w:hAnsi="Times New Roman" w:cs="Times New Roman"/>
          <w:sz w:val="26"/>
          <w:szCs w:val="26"/>
        </w:rPr>
        <w:t xml:space="preserve">provides the primary </w:t>
      </w:r>
      <w:r w:rsidR="004B6774">
        <w:rPr>
          <w:rFonts w:ascii="Times New Roman" w:eastAsia="Times New Roman" w:hAnsi="Times New Roman" w:cs="Times New Roman"/>
          <w:sz w:val="26"/>
          <w:szCs w:val="26"/>
        </w:rPr>
        <w:t>serv</w:t>
      </w:r>
      <w:r w:rsidR="00EA59AF">
        <w:rPr>
          <w:rFonts w:ascii="Times New Roman" w:eastAsia="Times New Roman" w:hAnsi="Times New Roman" w:cs="Times New Roman"/>
          <w:sz w:val="26"/>
          <w:szCs w:val="26"/>
        </w:rPr>
        <w:t>ice</w:t>
      </w:r>
      <w:r w:rsidR="004B6774">
        <w:rPr>
          <w:rFonts w:ascii="Times New Roman" w:eastAsia="Times New Roman" w:hAnsi="Times New Roman" w:cs="Times New Roman"/>
          <w:sz w:val="26"/>
          <w:szCs w:val="26"/>
        </w:rPr>
        <w:t xml:space="preserve"> </w:t>
      </w:r>
      <w:r w:rsidR="00EA59AF">
        <w:rPr>
          <w:rFonts w:ascii="Times New Roman" w:eastAsia="Times New Roman" w:hAnsi="Times New Roman" w:cs="Times New Roman"/>
          <w:sz w:val="26"/>
          <w:szCs w:val="26"/>
        </w:rPr>
        <w:t xml:space="preserve">to </w:t>
      </w:r>
      <w:r w:rsidR="004B6774">
        <w:rPr>
          <w:rFonts w:ascii="Times New Roman" w:eastAsia="Times New Roman" w:hAnsi="Times New Roman" w:cs="Times New Roman"/>
          <w:sz w:val="26"/>
          <w:szCs w:val="26"/>
        </w:rPr>
        <w:t xml:space="preserve">the city of Central City.  The </w:t>
      </w:r>
      <w:r w:rsidR="00EA59AF">
        <w:rPr>
          <w:rFonts w:ascii="Times New Roman" w:eastAsia="Times New Roman" w:hAnsi="Times New Roman" w:cs="Times New Roman"/>
          <w:sz w:val="26"/>
          <w:szCs w:val="26"/>
        </w:rPr>
        <w:t xml:space="preserve">new </w:t>
      </w:r>
      <w:r w:rsidR="004B6774">
        <w:rPr>
          <w:rFonts w:ascii="Times New Roman" w:eastAsia="Times New Roman" w:hAnsi="Times New Roman" w:cs="Times New Roman"/>
          <w:sz w:val="26"/>
          <w:szCs w:val="26"/>
        </w:rPr>
        <w:t xml:space="preserve">line </w:t>
      </w:r>
      <w:r w:rsidR="00EA59AF">
        <w:rPr>
          <w:rFonts w:ascii="Times New Roman" w:eastAsia="Times New Roman" w:hAnsi="Times New Roman" w:cs="Times New Roman"/>
          <w:sz w:val="26"/>
          <w:szCs w:val="26"/>
        </w:rPr>
        <w:t xml:space="preserve">will </w:t>
      </w:r>
      <w:r w:rsidR="004B6774">
        <w:rPr>
          <w:rFonts w:ascii="Times New Roman" w:eastAsia="Times New Roman" w:hAnsi="Times New Roman" w:cs="Times New Roman"/>
          <w:sz w:val="26"/>
          <w:szCs w:val="26"/>
        </w:rPr>
        <w:t>extend from the south side of Central City</w:t>
      </w:r>
      <w:r w:rsidR="00EA59AF">
        <w:rPr>
          <w:rFonts w:ascii="Times New Roman" w:eastAsia="Times New Roman" w:hAnsi="Times New Roman" w:cs="Times New Roman"/>
          <w:sz w:val="26"/>
          <w:szCs w:val="26"/>
        </w:rPr>
        <w:t>’s service area</w:t>
      </w:r>
      <w:r w:rsidR="004B6774">
        <w:rPr>
          <w:rFonts w:ascii="Times New Roman" w:eastAsia="Times New Roman" w:hAnsi="Times New Roman" w:cs="Times New Roman"/>
          <w:sz w:val="26"/>
          <w:szCs w:val="26"/>
        </w:rPr>
        <w:t xml:space="preserve"> to NPPD’s substation </w:t>
      </w:r>
      <w:r w:rsidR="00EA59AF">
        <w:rPr>
          <w:rFonts w:ascii="Times New Roman" w:eastAsia="Times New Roman" w:hAnsi="Times New Roman" w:cs="Times New Roman"/>
          <w:sz w:val="26"/>
          <w:szCs w:val="26"/>
        </w:rPr>
        <w:t xml:space="preserve">approximately two miles south of town </w:t>
      </w:r>
      <w:r w:rsidR="004B6774">
        <w:rPr>
          <w:rFonts w:ascii="Times New Roman" w:eastAsia="Times New Roman" w:hAnsi="Times New Roman" w:cs="Times New Roman"/>
          <w:sz w:val="26"/>
          <w:szCs w:val="26"/>
        </w:rPr>
        <w:t xml:space="preserve">that supplies the area.  </w:t>
      </w:r>
      <w:r w:rsidR="00EA59AF">
        <w:rPr>
          <w:rFonts w:ascii="Times New Roman" w:eastAsia="Times New Roman" w:hAnsi="Times New Roman" w:cs="Times New Roman"/>
          <w:sz w:val="26"/>
          <w:szCs w:val="26"/>
        </w:rPr>
        <w:t xml:space="preserve">Although the project includes line inside Central City’s service area, 2.2 miles of the line is in Southern PPD’s service area.  </w:t>
      </w:r>
      <w:r w:rsidR="004B6774">
        <w:rPr>
          <w:rFonts w:ascii="Times New Roman" w:eastAsia="Times New Roman" w:hAnsi="Times New Roman" w:cs="Times New Roman"/>
          <w:sz w:val="26"/>
          <w:szCs w:val="26"/>
        </w:rPr>
        <w:t>Exhibit A-1 is a</w:t>
      </w:r>
      <w:r w:rsidR="00FD15E3">
        <w:rPr>
          <w:rFonts w:ascii="Times New Roman" w:eastAsia="Times New Roman" w:hAnsi="Times New Roman" w:cs="Times New Roman"/>
          <w:sz w:val="26"/>
          <w:szCs w:val="26"/>
        </w:rPr>
        <w:t xml:space="preserve"> </w:t>
      </w:r>
      <w:r w:rsidR="004B6774">
        <w:rPr>
          <w:rFonts w:ascii="Times New Roman" w:eastAsia="Times New Roman" w:hAnsi="Times New Roman" w:cs="Times New Roman"/>
          <w:sz w:val="26"/>
          <w:szCs w:val="26"/>
        </w:rPr>
        <w:t>map showing</w:t>
      </w:r>
      <w:r w:rsidR="00EA59AF">
        <w:rPr>
          <w:rFonts w:ascii="Times New Roman" w:eastAsia="Times New Roman" w:hAnsi="Times New Roman" w:cs="Times New Roman"/>
          <w:sz w:val="26"/>
          <w:szCs w:val="26"/>
        </w:rPr>
        <w:t xml:space="preserve"> the location of the line</w:t>
      </w:r>
      <w:r w:rsidR="004B6774">
        <w:rPr>
          <w:rFonts w:ascii="Times New Roman" w:eastAsia="Times New Roman" w:hAnsi="Times New Roman" w:cs="Times New Roman"/>
          <w:sz w:val="26"/>
          <w:szCs w:val="26"/>
        </w:rPr>
        <w:t xml:space="preserve">.  Southern PPD filed a Consent and Waiver Form.  There </w:t>
      </w:r>
      <w:r w:rsidR="00EA59AF">
        <w:rPr>
          <w:rFonts w:ascii="Times New Roman" w:eastAsia="Times New Roman" w:hAnsi="Times New Roman" w:cs="Times New Roman"/>
          <w:sz w:val="26"/>
          <w:szCs w:val="26"/>
        </w:rPr>
        <w:t xml:space="preserve">is </w:t>
      </w:r>
      <w:r w:rsidR="004B6774">
        <w:rPr>
          <w:rFonts w:ascii="Times New Roman" w:eastAsia="Times New Roman" w:hAnsi="Times New Roman" w:cs="Times New Roman"/>
          <w:sz w:val="26"/>
          <w:szCs w:val="26"/>
        </w:rPr>
        <w:t xml:space="preserve">no military installation issue involved </w:t>
      </w:r>
      <w:r w:rsidR="00EA59AF">
        <w:rPr>
          <w:rFonts w:ascii="Times New Roman" w:eastAsia="Times New Roman" w:hAnsi="Times New Roman" w:cs="Times New Roman"/>
          <w:sz w:val="26"/>
          <w:szCs w:val="26"/>
        </w:rPr>
        <w:t>within ten miles of the project area, so C</w:t>
      </w:r>
      <w:r w:rsidR="004B6774">
        <w:rPr>
          <w:rFonts w:ascii="Times New Roman" w:eastAsia="Times New Roman" w:hAnsi="Times New Roman" w:cs="Times New Roman"/>
          <w:sz w:val="26"/>
          <w:szCs w:val="26"/>
        </w:rPr>
        <w:t xml:space="preserve">entral City did not need to certify that its vendors do not use foreign adversary components.  The construction is in Merrick and Hamilton counties and </w:t>
      </w:r>
      <w:r w:rsidR="00010F30">
        <w:rPr>
          <w:rFonts w:ascii="Times New Roman" w:eastAsia="Times New Roman" w:hAnsi="Times New Roman" w:cs="Times New Roman"/>
          <w:sz w:val="26"/>
          <w:szCs w:val="26"/>
        </w:rPr>
        <w:t xml:space="preserve">those counties are not on the list of geographic areas in </w:t>
      </w:r>
      <w:r w:rsidR="00010F30" w:rsidRPr="00360A38">
        <w:rPr>
          <w:rFonts w:ascii="Times New Roman" w:eastAsia="Times New Roman" w:hAnsi="Times New Roman" w:cs="Times New Roman"/>
          <w:sz w:val="26"/>
          <w:szCs w:val="26"/>
        </w:rPr>
        <w:t>which a</w:t>
      </w:r>
      <w:r w:rsidR="00360A38">
        <w:rPr>
          <w:rFonts w:ascii="Times New Roman" w:eastAsia="Times New Roman" w:hAnsi="Times New Roman" w:cs="Times New Roman"/>
          <w:sz w:val="26"/>
          <w:szCs w:val="26"/>
        </w:rPr>
        <w:t xml:space="preserve">n applicable </w:t>
      </w:r>
      <w:r w:rsidR="00010F30" w:rsidRPr="00360A38">
        <w:rPr>
          <w:rFonts w:ascii="Times New Roman" w:eastAsia="Times New Roman" w:hAnsi="Times New Roman" w:cs="Times New Roman"/>
          <w:sz w:val="26"/>
          <w:szCs w:val="26"/>
        </w:rPr>
        <w:t>military</w:t>
      </w:r>
      <w:r w:rsidR="00010F30">
        <w:rPr>
          <w:rFonts w:ascii="Times New Roman" w:eastAsia="Times New Roman" w:hAnsi="Times New Roman" w:cs="Times New Roman"/>
          <w:sz w:val="26"/>
          <w:szCs w:val="26"/>
        </w:rPr>
        <w:t xml:space="preserve"> installation is </w:t>
      </w:r>
      <w:r w:rsidR="00360A38">
        <w:rPr>
          <w:rFonts w:ascii="Times New Roman" w:eastAsia="Times New Roman" w:hAnsi="Times New Roman" w:cs="Times New Roman"/>
          <w:sz w:val="26"/>
          <w:szCs w:val="26"/>
        </w:rPr>
        <w:t xml:space="preserve">located, as </w:t>
      </w:r>
      <w:r w:rsidR="00010F30">
        <w:rPr>
          <w:rFonts w:ascii="Times New Roman" w:eastAsia="Times New Roman" w:hAnsi="Times New Roman" w:cs="Times New Roman"/>
          <w:sz w:val="26"/>
          <w:szCs w:val="26"/>
        </w:rPr>
        <w:t>defined by the new</w:t>
      </w:r>
      <w:r w:rsidR="00360A38">
        <w:rPr>
          <w:rFonts w:ascii="Times New Roman" w:eastAsia="Times New Roman" w:hAnsi="Times New Roman" w:cs="Times New Roman"/>
          <w:sz w:val="26"/>
          <w:szCs w:val="26"/>
        </w:rPr>
        <w:t xml:space="preserve"> definition in Neb. Rev. Stat. section</w:t>
      </w:r>
      <w:r w:rsidR="00010F30">
        <w:rPr>
          <w:rFonts w:ascii="Times New Roman" w:eastAsia="Times New Roman" w:hAnsi="Times New Roman" w:cs="Times New Roman"/>
          <w:sz w:val="26"/>
          <w:szCs w:val="26"/>
        </w:rPr>
        <w:t xml:space="preserve"> 70-1001.01(9).  The PRB also consulted with the </w:t>
      </w:r>
      <w:r w:rsidR="00360A38">
        <w:rPr>
          <w:rFonts w:ascii="Times New Roman" w:eastAsia="Times New Roman" w:hAnsi="Times New Roman" w:cs="Times New Roman"/>
          <w:sz w:val="26"/>
          <w:szCs w:val="26"/>
        </w:rPr>
        <w:t xml:space="preserve">Nebraska </w:t>
      </w:r>
      <w:r w:rsidR="00010F30">
        <w:rPr>
          <w:rFonts w:ascii="Times New Roman" w:eastAsia="Times New Roman" w:hAnsi="Times New Roman" w:cs="Times New Roman"/>
          <w:sz w:val="26"/>
          <w:szCs w:val="26"/>
        </w:rPr>
        <w:t xml:space="preserve">Game and Parks Commission </w:t>
      </w:r>
      <w:r w:rsidR="00360A38">
        <w:rPr>
          <w:rFonts w:ascii="Times New Roman" w:eastAsia="Times New Roman" w:hAnsi="Times New Roman" w:cs="Times New Roman"/>
          <w:sz w:val="26"/>
          <w:szCs w:val="26"/>
        </w:rPr>
        <w:t xml:space="preserve">(the Commission) </w:t>
      </w:r>
      <w:r w:rsidR="00010F30">
        <w:rPr>
          <w:rFonts w:ascii="Times New Roman" w:eastAsia="Times New Roman" w:hAnsi="Times New Roman" w:cs="Times New Roman"/>
          <w:sz w:val="26"/>
          <w:szCs w:val="26"/>
        </w:rPr>
        <w:t>as required by N</w:t>
      </w:r>
      <w:r w:rsidR="00360A38">
        <w:rPr>
          <w:rFonts w:ascii="Times New Roman" w:eastAsia="Times New Roman" w:hAnsi="Times New Roman" w:cs="Times New Roman"/>
          <w:sz w:val="26"/>
          <w:szCs w:val="26"/>
        </w:rPr>
        <w:t>eb</w:t>
      </w:r>
      <w:r w:rsidR="00010F30">
        <w:rPr>
          <w:rFonts w:ascii="Times New Roman" w:eastAsia="Times New Roman" w:hAnsi="Times New Roman" w:cs="Times New Roman"/>
          <w:sz w:val="26"/>
          <w:szCs w:val="26"/>
        </w:rPr>
        <w:t xml:space="preserve">. Rev. </w:t>
      </w:r>
      <w:r w:rsidR="00360A38">
        <w:rPr>
          <w:rFonts w:ascii="Times New Roman" w:eastAsia="Times New Roman" w:hAnsi="Times New Roman" w:cs="Times New Roman"/>
          <w:sz w:val="26"/>
          <w:szCs w:val="26"/>
        </w:rPr>
        <w:t xml:space="preserve">Stat. </w:t>
      </w:r>
      <w:r w:rsidR="00010F30">
        <w:rPr>
          <w:rFonts w:ascii="Times New Roman" w:eastAsia="Times New Roman" w:hAnsi="Times New Roman" w:cs="Times New Roman"/>
          <w:sz w:val="26"/>
          <w:szCs w:val="26"/>
        </w:rPr>
        <w:t xml:space="preserve">section 37-807(3).  In </w:t>
      </w:r>
      <w:r w:rsidR="00360A38">
        <w:rPr>
          <w:rFonts w:ascii="Times New Roman" w:eastAsia="Times New Roman" w:hAnsi="Times New Roman" w:cs="Times New Roman"/>
          <w:sz w:val="26"/>
          <w:szCs w:val="26"/>
        </w:rPr>
        <w:t>a</w:t>
      </w:r>
      <w:r w:rsidR="00010F30">
        <w:rPr>
          <w:rFonts w:ascii="Times New Roman" w:eastAsia="Times New Roman" w:hAnsi="Times New Roman" w:cs="Times New Roman"/>
          <w:sz w:val="26"/>
          <w:szCs w:val="26"/>
        </w:rPr>
        <w:t xml:space="preserve"> letter dated April 17, 2025 the </w:t>
      </w:r>
      <w:r w:rsidR="00360A38">
        <w:rPr>
          <w:rFonts w:ascii="Times New Roman" w:eastAsia="Times New Roman" w:hAnsi="Times New Roman" w:cs="Times New Roman"/>
          <w:sz w:val="26"/>
          <w:szCs w:val="26"/>
        </w:rPr>
        <w:t>Commission s</w:t>
      </w:r>
      <w:r w:rsidR="00010F30">
        <w:rPr>
          <w:rFonts w:ascii="Times New Roman" w:eastAsia="Times New Roman" w:hAnsi="Times New Roman" w:cs="Times New Roman"/>
          <w:sz w:val="26"/>
          <w:szCs w:val="26"/>
        </w:rPr>
        <w:t>tate</w:t>
      </w:r>
      <w:r w:rsidR="00360A38">
        <w:rPr>
          <w:rFonts w:ascii="Times New Roman" w:eastAsia="Times New Roman" w:hAnsi="Times New Roman" w:cs="Times New Roman"/>
          <w:sz w:val="26"/>
          <w:szCs w:val="26"/>
        </w:rPr>
        <w:t>d</w:t>
      </w:r>
      <w:r w:rsidR="00010F30">
        <w:rPr>
          <w:rFonts w:ascii="Times New Roman" w:eastAsia="Times New Roman" w:hAnsi="Times New Roman" w:cs="Times New Roman"/>
          <w:sz w:val="26"/>
          <w:szCs w:val="26"/>
        </w:rPr>
        <w:t xml:space="preserve"> the project is within the range of endangered Whooping Crane and Northern Long-eared Bat, and the threatened Piping Plover and Interior Least Tern.  The Commission found that there is no suitable habitat for the Northern Long-Eared Bat</w:t>
      </w:r>
      <w:r w:rsidR="00360A38">
        <w:rPr>
          <w:rFonts w:ascii="Times New Roman" w:eastAsia="Times New Roman" w:hAnsi="Times New Roman" w:cs="Times New Roman"/>
          <w:sz w:val="26"/>
          <w:szCs w:val="26"/>
        </w:rPr>
        <w:t xml:space="preserve"> in the area</w:t>
      </w:r>
      <w:r w:rsidR="00010F30">
        <w:rPr>
          <w:rFonts w:ascii="Times New Roman" w:eastAsia="Times New Roman" w:hAnsi="Times New Roman" w:cs="Times New Roman"/>
          <w:sz w:val="26"/>
          <w:szCs w:val="26"/>
        </w:rPr>
        <w:t xml:space="preserve">.  There is suitable habitat for the Whooping Crane, Piping Plover and Interior Least Tern.  Central City’s contractor, RVW Inc., agreed to follow the </w:t>
      </w:r>
      <w:r w:rsidR="00360A38">
        <w:rPr>
          <w:rFonts w:ascii="Times New Roman" w:eastAsia="Times New Roman" w:hAnsi="Times New Roman" w:cs="Times New Roman"/>
          <w:sz w:val="26"/>
          <w:szCs w:val="26"/>
        </w:rPr>
        <w:t xml:space="preserve">Commission’s </w:t>
      </w:r>
      <w:r w:rsidR="00010F30">
        <w:rPr>
          <w:rFonts w:ascii="Times New Roman" w:eastAsia="Times New Roman" w:hAnsi="Times New Roman" w:cs="Times New Roman"/>
          <w:sz w:val="26"/>
          <w:szCs w:val="26"/>
        </w:rPr>
        <w:t xml:space="preserve">conservation measures </w:t>
      </w:r>
      <w:r w:rsidR="00360A38">
        <w:rPr>
          <w:rFonts w:ascii="Times New Roman" w:eastAsia="Times New Roman" w:hAnsi="Times New Roman" w:cs="Times New Roman"/>
          <w:sz w:val="26"/>
          <w:szCs w:val="26"/>
        </w:rPr>
        <w:t xml:space="preserve">during </w:t>
      </w:r>
      <w:r w:rsidR="00010F30">
        <w:rPr>
          <w:rFonts w:ascii="Times New Roman" w:eastAsia="Times New Roman" w:hAnsi="Times New Roman" w:cs="Times New Roman"/>
          <w:sz w:val="26"/>
          <w:szCs w:val="26"/>
        </w:rPr>
        <w:t xml:space="preserve">the migration periods of the Whooping Crane, and </w:t>
      </w:r>
      <w:r w:rsidR="00360A38">
        <w:rPr>
          <w:rFonts w:ascii="Times New Roman" w:eastAsia="Times New Roman" w:hAnsi="Times New Roman" w:cs="Times New Roman"/>
          <w:sz w:val="26"/>
          <w:szCs w:val="26"/>
        </w:rPr>
        <w:t xml:space="preserve">during </w:t>
      </w:r>
      <w:r w:rsidR="00010F30">
        <w:rPr>
          <w:rFonts w:ascii="Times New Roman" w:eastAsia="Times New Roman" w:hAnsi="Times New Roman" w:cs="Times New Roman"/>
          <w:sz w:val="26"/>
          <w:szCs w:val="26"/>
        </w:rPr>
        <w:t xml:space="preserve">the nesting season </w:t>
      </w:r>
      <w:r w:rsidR="00360A38">
        <w:rPr>
          <w:rFonts w:ascii="Times New Roman" w:eastAsia="Times New Roman" w:hAnsi="Times New Roman" w:cs="Times New Roman"/>
          <w:sz w:val="26"/>
          <w:szCs w:val="26"/>
        </w:rPr>
        <w:t xml:space="preserve">for </w:t>
      </w:r>
      <w:r w:rsidR="00010F30">
        <w:rPr>
          <w:rFonts w:ascii="Times New Roman" w:eastAsia="Times New Roman" w:hAnsi="Times New Roman" w:cs="Times New Roman"/>
          <w:sz w:val="26"/>
          <w:szCs w:val="26"/>
        </w:rPr>
        <w:t>the Piping Plover and Interior Least Tern.  With this</w:t>
      </w:r>
      <w:r w:rsidR="00360A38">
        <w:rPr>
          <w:rFonts w:ascii="Times New Roman" w:eastAsia="Times New Roman" w:hAnsi="Times New Roman" w:cs="Times New Roman"/>
          <w:sz w:val="26"/>
          <w:szCs w:val="26"/>
        </w:rPr>
        <w:t xml:space="preserve"> agreement, </w:t>
      </w:r>
      <w:r w:rsidR="00010F30">
        <w:rPr>
          <w:rFonts w:ascii="Times New Roman" w:eastAsia="Times New Roman" w:hAnsi="Times New Roman" w:cs="Times New Roman"/>
          <w:sz w:val="26"/>
          <w:szCs w:val="26"/>
        </w:rPr>
        <w:t xml:space="preserve">the Commission stated that the project “May Affect, but is not Likely to Adversely Affect” any threatened or endangered species, and the </w:t>
      </w:r>
      <w:r w:rsidR="00360A38">
        <w:rPr>
          <w:rFonts w:ascii="Times New Roman" w:eastAsia="Times New Roman" w:hAnsi="Times New Roman" w:cs="Times New Roman"/>
          <w:sz w:val="26"/>
          <w:szCs w:val="26"/>
        </w:rPr>
        <w:t>C</w:t>
      </w:r>
      <w:r w:rsidR="00010F30">
        <w:rPr>
          <w:rFonts w:ascii="Times New Roman" w:eastAsia="Times New Roman" w:hAnsi="Times New Roman" w:cs="Times New Roman"/>
          <w:sz w:val="26"/>
          <w:szCs w:val="26"/>
        </w:rPr>
        <w:t xml:space="preserve">ommission did not object to approval of the project.  Mr. Moen </w:t>
      </w:r>
      <w:r w:rsidR="00AE43A6" w:rsidRPr="00250635">
        <w:rPr>
          <w:rFonts w:ascii="Times New Roman" w:eastAsia="Times New Roman" w:hAnsi="Times New Roman" w:cs="Times New Roman"/>
          <w:sz w:val="26"/>
          <w:szCs w:val="26"/>
        </w:rPr>
        <w:t xml:space="preserve">moved to </w:t>
      </w:r>
      <w:r w:rsidR="003A5314">
        <w:rPr>
          <w:rFonts w:ascii="Times New Roman" w:eastAsia="Times New Roman" w:hAnsi="Times New Roman" w:cs="Times New Roman"/>
          <w:sz w:val="26"/>
          <w:szCs w:val="26"/>
        </w:rPr>
        <w:t xml:space="preserve">approve </w:t>
      </w:r>
      <w:r w:rsidR="00010F30">
        <w:rPr>
          <w:rFonts w:ascii="Times New Roman" w:eastAsia="Times New Roman" w:hAnsi="Times New Roman" w:cs="Times New Roman"/>
          <w:sz w:val="26"/>
          <w:szCs w:val="26"/>
        </w:rPr>
        <w:t xml:space="preserve">PRB-4050 with the </w:t>
      </w:r>
      <w:r w:rsidR="00360A38">
        <w:rPr>
          <w:rFonts w:ascii="Times New Roman" w:eastAsia="Times New Roman" w:hAnsi="Times New Roman" w:cs="Times New Roman"/>
          <w:sz w:val="26"/>
          <w:szCs w:val="26"/>
        </w:rPr>
        <w:t xml:space="preserve">requirement that Central City and its contractor </w:t>
      </w:r>
      <w:r w:rsidR="00010F30">
        <w:rPr>
          <w:rFonts w:ascii="Times New Roman" w:eastAsia="Times New Roman" w:hAnsi="Times New Roman" w:cs="Times New Roman"/>
          <w:sz w:val="26"/>
          <w:szCs w:val="26"/>
        </w:rPr>
        <w:t xml:space="preserve">follow the </w:t>
      </w:r>
      <w:r w:rsidR="00360A38">
        <w:rPr>
          <w:rFonts w:ascii="Times New Roman" w:eastAsia="Times New Roman" w:hAnsi="Times New Roman" w:cs="Times New Roman"/>
          <w:sz w:val="26"/>
          <w:szCs w:val="26"/>
        </w:rPr>
        <w:t xml:space="preserve">Nebraska </w:t>
      </w:r>
      <w:r w:rsidR="00010F30">
        <w:rPr>
          <w:rFonts w:ascii="Times New Roman" w:eastAsia="Times New Roman" w:hAnsi="Times New Roman" w:cs="Times New Roman"/>
          <w:sz w:val="26"/>
          <w:szCs w:val="26"/>
        </w:rPr>
        <w:t>Game and Parks Commission protocols</w:t>
      </w:r>
      <w:r w:rsidR="00AE43A6" w:rsidRPr="00250635">
        <w:rPr>
          <w:rFonts w:ascii="Times New Roman" w:eastAsia="Times New Roman" w:hAnsi="Times New Roman" w:cs="Times New Roman"/>
          <w:sz w:val="26"/>
          <w:szCs w:val="26"/>
        </w:rPr>
        <w:t xml:space="preserve">.  </w:t>
      </w:r>
      <w:r w:rsidR="00010F30">
        <w:rPr>
          <w:rFonts w:ascii="Times New Roman" w:eastAsia="Times New Roman" w:hAnsi="Times New Roman" w:cs="Times New Roman"/>
          <w:sz w:val="26"/>
          <w:szCs w:val="26"/>
        </w:rPr>
        <w:t>Vice Chairwoman Gottschalk</w:t>
      </w:r>
      <w:r w:rsidR="00AE43A6">
        <w:rPr>
          <w:rFonts w:ascii="Times New Roman" w:eastAsia="Times New Roman" w:hAnsi="Times New Roman" w:cs="Times New Roman"/>
          <w:sz w:val="26"/>
          <w:szCs w:val="26"/>
        </w:rPr>
        <w:t xml:space="preserve"> </w:t>
      </w:r>
      <w:r w:rsidR="00AE43A6" w:rsidRPr="00250635">
        <w:rPr>
          <w:rFonts w:ascii="Times New Roman" w:eastAsia="Times New Roman" w:hAnsi="Times New Roman" w:cs="Times New Roman"/>
          <w:sz w:val="26"/>
          <w:szCs w:val="26"/>
        </w:rPr>
        <w:t>seconded the motion.</w:t>
      </w:r>
      <w:r w:rsidR="00AE43A6">
        <w:rPr>
          <w:rFonts w:ascii="Times New Roman" w:eastAsia="Times New Roman" w:hAnsi="Times New Roman" w:cs="Times New Roman"/>
          <w:sz w:val="26"/>
          <w:szCs w:val="26"/>
        </w:rPr>
        <w:t xml:space="preserve"> </w:t>
      </w:r>
      <w:r w:rsidR="00AE43A6" w:rsidRPr="00250635">
        <w:rPr>
          <w:rFonts w:ascii="Times New Roman" w:eastAsia="Times New Roman" w:hAnsi="Times New Roman" w:cs="Times New Roman"/>
          <w:sz w:val="26"/>
          <w:szCs w:val="26"/>
        </w:rPr>
        <w:t xml:space="preserve"> Voting on the motion: Chairman Hutchison – </w:t>
      </w:r>
      <w:r w:rsidR="00AE43A6">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 xml:space="preserve">, </w:t>
      </w:r>
      <w:r w:rsidR="00AE43A6">
        <w:rPr>
          <w:rFonts w:ascii="Times New Roman" w:eastAsia="Times New Roman" w:hAnsi="Times New Roman" w:cs="Times New Roman"/>
          <w:sz w:val="26"/>
          <w:szCs w:val="26"/>
        </w:rPr>
        <w:t>Vice Chairwoman</w:t>
      </w:r>
      <w:r w:rsidR="00AE43A6" w:rsidRPr="00250635">
        <w:rPr>
          <w:rFonts w:ascii="Times New Roman" w:eastAsia="Times New Roman" w:hAnsi="Times New Roman" w:cs="Times New Roman"/>
          <w:sz w:val="26"/>
          <w:szCs w:val="26"/>
        </w:rPr>
        <w:t xml:space="preserve"> G</w:t>
      </w:r>
      <w:r w:rsidR="00AE43A6">
        <w:rPr>
          <w:rFonts w:ascii="Times New Roman" w:eastAsia="Times New Roman" w:hAnsi="Times New Roman" w:cs="Times New Roman"/>
          <w:sz w:val="26"/>
          <w:szCs w:val="26"/>
        </w:rPr>
        <w:t>ottschalk</w:t>
      </w:r>
      <w:r w:rsidR="00AE43A6" w:rsidRPr="00250635">
        <w:rPr>
          <w:rFonts w:ascii="Times New Roman" w:eastAsia="Times New Roman" w:hAnsi="Times New Roman" w:cs="Times New Roman"/>
          <w:sz w:val="26"/>
          <w:szCs w:val="26"/>
        </w:rPr>
        <w:t xml:space="preserve"> – </w:t>
      </w:r>
      <w:r w:rsidR="00AE43A6">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w:t>
      </w:r>
      <w:r w:rsidR="00AE43A6">
        <w:rPr>
          <w:rFonts w:ascii="Times New Roman" w:eastAsia="Times New Roman" w:hAnsi="Times New Roman" w:cs="Times New Roman"/>
          <w:sz w:val="26"/>
          <w:szCs w:val="26"/>
        </w:rPr>
        <w:t xml:space="preserve"> Mr. Austin – </w:t>
      </w:r>
      <w:r w:rsidR="00010F30">
        <w:rPr>
          <w:rFonts w:ascii="Times New Roman" w:eastAsia="Times New Roman" w:hAnsi="Times New Roman" w:cs="Times New Roman"/>
          <w:sz w:val="26"/>
          <w:szCs w:val="26"/>
        </w:rPr>
        <w:t>absent</w:t>
      </w:r>
      <w:r w:rsidR="00AE43A6">
        <w:rPr>
          <w:rFonts w:ascii="Times New Roman" w:eastAsia="Times New Roman" w:hAnsi="Times New Roman" w:cs="Times New Roman"/>
          <w:sz w:val="26"/>
          <w:szCs w:val="26"/>
        </w:rPr>
        <w:t xml:space="preserve">, Mr. Liegl – yes, and </w:t>
      </w:r>
      <w:r w:rsidR="00AE43A6" w:rsidRPr="00250635">
        <w:rPr>
          <w:rFonts w:ascii="Times New Roman" w:eastAsia="Times New Roman" w:hAnsi="Times New Roman" w:cs="Times New Roman"/>
          <w:sz w:val="26"/>
          <w:szCs w:val="26"/>
        </w:rPr>
        <w:t xml:space="preserve">Mr. Moen – </w:t>
      </w:r>
      <w:r w:rsidR="003A5314">
        <w:rPr>
          <w:rFonts w:ascii="Times New Roman" w:eastAsia="Times New Roman" w:hAnsi="Times New Roman" w:cs="Times New Roman"/>
          <w:sz w:val="26"/>
          <w:szCs w:val="26"/>
        </w:rPr>
        <w:t>yes</w:t>
      </w:r>
      <w:r w:rsidR="00AE43A6" w:rsidRPr="00250635">
        <w:rPr>
          <w:rFonts w:ascii="Times New Roman" w:eastAsia="Times New Roman" w:hAnsi="Times New Roman" w:cs="Times New Roman"/>
          <w:sz w:val="26"/>
          <w:szCs w:val="26"/>
        </w:rPr>
        <w:t xml:space="preserve">.  The motion carried </w:t>
      </w:r>
      <w:r w:rsidR="00010F30">
        <w:rPr>
          <w:rFonts w:ascii="Times New Roman" w:eastAsia="Times New Roman" w:hAnsi="Times New Roman" w:cs="Times New Roman"/>
          <w:sz w:val="26"/>
          <w:szCs w:val="26"/>
        </w:rPr>
        <w:t>4</w:t>
      </w:r>
      <w:r w:rsidR="00AE43A6" w:rsidRPr="00250635">
        <w:rPr>
          <w:rFonts w:ascii="Times New Roman" w:eastAsia="Times New Roman" w:hAnsi="Times New Roman" w:cs="Times New Roman"/>
          <w:sz w:val="26"/>
          <w:szCs w:val="26"/>
        </w:rPr>
        <w:t>-0</w:t>
      </w:r>
      <w:r w:rsidR="00010F30">
        <w:rPr>
          <w:rFonts w:ascii="Times New Roman" w:eastAsia="Times New Roman" w:hAnsi="Times New Roman" w:cs="Times New Roman"/>
          <w:sz w:val="26"/>
          <w:szCs w:val="26"/>
        </w:rPr>
        <w:t xml:space="preserve"> with one absent</w:t>
      </w:r>
      <w:r w:rsidR="00AE43A6" w:rsidRPr="00250635">
        <w:rPr>
          <w:rFonts w:ascii="Times New Roman" w:eastAsia="Times New Roman" w:hAnsi="Times New Roman" w:cs="Times New Roman"/>
          <w:sz w:val="26"/>
          <w:szCs w:val="26"/>
        </w:rPr>
        <w:t>.</w:t>
      </w:r>
      <w:r w:rsidR="00AE43A6">
        <w:rPr>
          <w:rFonts w:ascii="Times New Roman" w:eastAsia="Times New Roman" w:hAnsi="Times New Roman" w:cs="Times New Roman"/>
          <w:sz w:val="26"/>
          <w:szCs w:val="26"/>
        </w:rPr>
        <w:t xml:space="preserve"> </w:t>
      </w:r>
    </w:p>
    <w:p w14:paraId="2E1857EC" w14:textId="5003ABE5" w:rsidR="00BE4ECE" w:rsidRDefault="00BE4ECE" w:rsidP="00132A64">
      <w:pPr>
        <w:spacing w:before="100" w:beforeAutospacing="1" w:after="100" w:afterAutospacing="1" w:line="240" w:lineRule="auto"/>
        <w:contextualSpacing/>
        <w:rPr>
          <w:rFonts w:ascii="Times New Roman" w:eastAsia="Times New Roman" w:hAnsi="Times New Roman" w:cs="Times New Roman"/>
          <w:sz w:val="26"/>
          <w:szCs w:val="26"/>
        </w:rPr>
      </w:pPr>
    </w:p>
    <w:p w14:paraId="37E641F0" w14:textId="1BD5CAF4" w:rsidR="003A5314" w:rsidRDefault="003A5314" w:rsidP="00E95ED0">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next item on the agenda was to consider </w:t>
      </w:r>
      <w:r w:rsidR="00FD15E3">
        <w:rPr>
          <w:rFonts w:ascii="Times New Roman" w:eastAsia="Times New Roman" w:hAnsi="Times New Roman" w:cs="Times New Roman"/>
          <w:sz w:val="26"/>
          <w:szCs w:val="26"/>
        </w:rPr>
        <w:t xml:space="preserve">PRB-4048.  This is an application filed by </w:t>
      </w:r>
      <w:r w:rsidR="00360A38">
        <w:rPr>
          <w:rFonts w:ascii="Times New Roman" w:eastAsia="Times New Roman" w:hAnsi="Times New Roman" w:cs="Times New Roman"/>
          <w:sz w:val="26"/>
          <w:szCs w:val="26"/>
        </w:rPr>
        <w:t xml:space="preserve">the  </w:t>
      </w:r>
      <w:r w:rsidR="00FD15E3">
        <w:rPr>
          <w:rFonts w:ascii="Times New Roman" w:eastAsia="Times New Roman" w:hAnsi="Times New Roman" w:cs="Times New Roman"/>
          <w:sz w:val="26"/>
          <w:szCs w:val="26"/>
        </w:rPr>
        <w:t xml:space="preserve">Y-W Electric Association for </w:t>
      </w:r>
      <w:r w:rsidR="00360A38">
        <w:rPr>
          <w:rFonts w:ascii="Times New Roman" w:eastAsia="Times New Roman" w:hAnsi="Times New Roman" w:cs="Times New Roman"/>
          <w:sz w:val="26"/>
          <w:szCs w:val="26"/>
        </w:rPr>
        <w:t xml:space="preserve">permission </w:t>
      </w:r>
      <w:r w:rsidR="00FD15E3">
        <w:rPr>
          <w:rFonts w:ascii="Times New Roman" w:eastAsia="Times New Roman" w:hAnsi="Times New Roman" w:cs="Times New Roman"/>
          <w:sz w:val="26"/>
          <w:szCs w:val="26"/>
        </w:rPr>
        <w:t xml:space="preserve">to construct .645 mile of 12.47 kilovolt distribution line in Dundy County.  The application was filed on April 2, 2025.  The </w:t>
      </w:r>
      <w:r w:rsidR="00360A38">
        <w:rPr>
          <w:rFonts w:ascii="Times New Roman" w:eastAsia="Times New Roman" w:hAnsi="Times New Roman" w:cs="Times New Roman"/>
          <w:sz w:val="26"/>
          <w:szCs w:val="26"/>
        </w:rPr>
        <w:t xml:space="preserve">project consists of </w:t>
      </w:r>
      <w:r w:rsidR="00FD15E3">
        <w:rPr>
          <w:rFonts w:ascii="Times New Roman" w:eastAsia="Times New Roman" w:hAnsi="Times New Roman" w:cs="Times New Roman"/>
          <w:sz w:val="26"/>
          <w:szCs w:val="26"/>
        </w:rPr>
        <w:t>.57 mile of 12.47 kV three-phase overhead and .075 mile of 12.47 kV three-phase underground distribution line for a total length of .645 mile</w:t>
      </w:r>
      <w:r w:rsidR="00E95ED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00FD15E3">
        <w:rPr>
          <w:rFonts w:ascii="Times New Roman" w:eastAsia="Times New Roman" w:hAnsi="Times New Roman" w:cs="Times New Roman"/>
          <w:sz w:val="26"/>
          <w:szCs w:val="26"/>
        </w:rPr>
        <w:t xml:space="preserve">The new line will serve two water wells owned by Spuds &amp; Suds, LLC, a subsidiary of Blackshirt Feeders.  The wells are in the service area of Southwest PPD.  Southwest PPD filed a </w:t>
      </w:r>
      <w:r w:rsidR="00FD15E3">
        <w:rPr>
          <w:rFonts w:ascii="Times New Roman" w:eastAsia="Times New Roman" w:hAnsi="Times New Roman" w:cs="Times New Roman"/>
          <w:sz w:val="26"/>
          <w:szCs w:val="26"/>
        </w:rPr>
        <w:lastRenderedPageBreak/>
        <w:t xml:space="preserve">Consent and Waiver form.  The construction is in Dundy County and that county is not on the list of geographic areas in which a military installation is </w:t>
      </w:r>
      <w:r w:rsidR="00360A38">
        <w:rPr>
          <w:rFonts w:ascii="Times New Roman" w:eastAsia="Times New Roman" w:hAnsi="Times New Roman" w:cs="Times New Roman"/>
          <w:sz w:val="26"/>
          <w:szCs w:val="26"/>
        </w:rPr>
        <w:t xml:space="preserve">located pursuant to </w:t>
      </w:r>
      <w:r w:rsidR="00FD15E3">
        <w:rPr>
          <w:rFonts w:ascii="Times New Roman" w:eastAsia="Times New Roman" w:hAnsi="Times New Roman" w:cs="Times New Roman"/>
          <w:sz w:val="26"/>
          <w:szCs w:val="26"/>
        </w:rPr>
        <w:t xml:space="preserve">the new </w:t>
      </w:r>
      <w:r w:rsidR="00360A38">
        <w:rPr>
          <w:rFonts w:ascii="Times New Roman" w:eastAsia="Times New Roman" w:hAnsi="Times New Roman" w:cs="Times New Roman"/>
          <w:sz w:val="26"/>
          <w:szCs w:val="26"/>
        </w:rPr>
        <w:t xml:space="preserve">definition in Neb. Rev. Stat. section </w:t>
      </w:r>
      <w:r w:rsidR="00FD15E3">
        <w:rPr>
          <w:rFonts w:ascii="Times New Roman" w:eastAsia="Times New Roman" w:hAnsi="Times New Roman" w:cs="Times New Roman"/>
          <w:sz w:val="26"/>
          <w:szCs w:val="26"/>
        </w:rPr>
        <w:t xml:space="preserve">70-1001.01(9).  The PRB also consulted with the </w:t>
      </w:r>
      <w:r w:rsidR="00360A38">
        <w:rPr>
          <w:rFonts w:ascii="Times New Roman" w:eastAsia="Times New Roman" w:hAnsi="Times New Roman" w:cs="Times New Roman"/>
          <w:sz w:val="26"/>
          <w:szCs w:val="26"/>
        </w:rPr>
        <w:t xml:space="preserve">Nebraska </w:t>
      </w:r>
      <w:r w:rsidR="00FD15E3">
        <w:rPr>
          <w:rFonts w:ascii="Times New Roman" w:eastAsia="Times New Roman" w:hAnsi="Times New Roman" w:cs="Times New Roman"/>
          <w:sz w:val="26"/>
          <w:szCs w:val="26"/>
        </w:rPr>
        <w:t>Game and Parks Commission as required by N</w:t>
      </w:r>
      <w:r w:rsidR="00360A38">
        <w:rPr>
          <w:rFonts w:ascii="Times New Roman" w:eastAsia="Times New Roman" w:hAnsi="Times New Roman" w:cs="Times New Roman"/>
          <w:sz w:val="26"/>
          <w:szCs w:val="26"/>
        </w:rPr>
        <w:t>eb</w:t>
      </w:r>
      <w:r w:rsidR="00FD15E3">
        <w:rPr>
          <w:rFonts w:ascii="Times New Roman" w:eastAsia="Times New Roman" w:hAnsi="Times New Roman" w:cs="Times New Roman"/>
          <w:sz w:val="26"/>
          <w:szCs w:val="26"/>
        </w:rPr>
        <w:t xml:space="preserve">. Rev. </w:t>
      </w:r>
      <w:r w:rsidR="00360A38">
        <w:rPr>
          <w:rFonts w:ascii="Times New Roman" w:eastAsia="Times New Roman" w:hAnsi="Times New Roman" w:cs="Times New Roman"/>
          <w:sz w:val="26"/>
          <w:szCs w:val="26"/>
        </w:rPr>
        <w:t>Stat.</w:t>
      </w:r>
      <w:r w:rsidR="00FD15E3">
        <w:rPr>
          <w:rFonts w:ascii="Times New Roman" w:eastAsia="Times New Roman" w:hAnsi="Times New Roman" w:cs="Times New Roman"/>
          <w:sz w:val="26"/>
          <w:szCs w:val="26"/>
        </w:rPr>
        <w:t xml:space="preserve"> section 37-807(3).  In </w:t>
      </w:r>
      <w:r w:rsidR="00360A38">
        <w:rPr>
          <w:rFonts w:ascii="Times New Roman" w:eastAsia="Times New Roman" w:hAnsi="Times New Roman" w:cs="Times New Roman"/>
          <w:sz w:val="26"/>
          <w:szCs w:val="26"/>
        </w:rPr>
        <w:t>a</w:t>
      </w:r>
      <w:r w:rsidR="00FD15E3">
        <w:rPr>
          <w:rFonts w:ascii="Times New Roman" w:eastAsia="Times New Roman" w:hAnsi="Times New Roman" w:cs="Times New Roman"/>
          <w:sz w:val="26"/>
          <w:szCs w:val="26"/>
        </w:rPr>
        <w:t xml:space="preserve"> letter dated April 12, 2025 the </w:t>
      </w:r>
      <w:r w:rsidR="00360A38">
        <w:rPr>
          <w:rFonts w:ascii="Times New Roman" w:eastAsia="Times New Roman" w:hAnsi="Times New Roman" w:cs="Times New Roman"/>
          <w:sz w:val="26"/>
          <w:szCs w:val="26"/>
        </w:rPr>
        <w:t>Commission</w:t>
      </w:r>
      <w:r w:rsidR="00FD15E3">
        <w:rPr>
          <w:rFonts w:ascii="Times New Roman" w:eastAsia="Times New Roman" w:hAnsi="Times New Roman" w:cs="Times New Roman"/>
          <w:sz w:val="26"/>
          <w:szCs w:val="26"/>
        </w:rPr>
        <w:t xml:space="preserve"> state</w:t>
      </w:r>
      <w:r w:rsidR="00360A38">
        <w:rPr>
          <w:rFonts w:ascii="Times New Roman" w:eastAsia="Times New Roman" w:hAnsi="Times New Roman" w:cs="Times New Roman"/>
          <w:sz w:val="26"/>
          <w:szCs w:val="26"/>
        </w:rPr>
        <w:t>d</w:t>
      </w:r>
      <w:r w:rsidR="00FD15E3">
        <w:rPr>
          <w:rFonts w:ascii="Times New Roman" w:eastAsia="Times New Roman" w:hAnsi="Times New Roman" w:cs="Times New Roman"/>
          <w:sz w:val="26"/>
          <w:szCs w:val="26"/>
        </w:rPr>
        <w:t xml:space="preserve"> the project is within the range of </w:t>
      </w:r>
      <w:r w:rsidR="00360A38">
        <w:rPr>
          <w:rFonts w:ascii="Times New Roman" w:eastAsia="Times New Roman" w:hAnsi="Times New Roman" w:cs="Times New Roman"/>
          <w:sz w:val="26"/>
          <w:szCs w:val="26"/>
        </w:rPr>
        <w:t xml:space="preserve">the </w:t>
      </w:r>
      <w:r w:rsidR="00FD15E3">
        <w:rPr>
          <w:rFonts w:ascii="Times New Roman" w:eastAsia="Times New Roman" w:hAnsi="Times New Roman" w:cs="Times New Roman"/>
          <w:sz w:val="26"/>
          <w:szCs w:val="26"/>
        </w:rPr>
        <w:t xml:space="preserve">endangered Swift Fox.  The Commission found that there is no suitable habitat </w:t>
      </w:r>
      <w:r w:rsidR="00360A38">
        <w:rPr>
          <w:rFonts w:ascii="Times New Roman" w:eastAsia="Times New Roman" w:hAnsi="Times New Roman" w:cs="Times New Roman"/>
          <w:sz w:val="26"/>
          <w:szCs w:val="26"/>
        </w:rPr>
        <w:t xml:space="preserve">in the project area </w:t>
      </w:r>
      <w:r w:rsidR="00FD15E3">
        <w:rPr>
          <w:rFonts w:ascii="Times New Roman" w:eastAsia="Times New Roman" w:hAnsi="Times New Roman" w:cs="Times New Roman"/>
          <w:sz w:val="26"/>
          <w:szCs w:val="26"/>
        </w:rPr>
        <w:t xml:space="preserve">for Swift Fox.  The Commission </w:t>
      </w:r>
      <w:r w:rsidR="00360A38">
        <w:rPr>
          <w:rFonts w:ascii="Times New Roman" w:eastAsia="Times New Roman" w:hAnsi="Times New Roman" w:cs="Times New Roman"/>
          <w:sz w:val="26"/>
          <w:szCs w:val="26"/>
        </w:rPr>
        <w:t xml:space="preserve">determined </w:t>
      </w:r>
      <w:r w:rsidR="00FD15E3">
        <w:rPr>
          <w:rFonts w:ascii="Times New Roman" w:eastAsia="Times New Roman" w:hAnsi="Times New Roman" w:cs="Times New Roman"/>
          <w:sz w:val="26"/>
          <w:szCs w:val="26"/>
        </w:rPr>
        <w:t xml:space="preserve">that the project </w:t>
      </w:r>
      <w:r w:rsidR="00360A38">
        <w:rPr>
          <w:rFonts w:ascii="Times New Roman" w:eastAsia="Times New Roman" w:hAnsi="Times New Roman" w:cs="Times New Roman"/>
          <w:sz w:val="26"/>
          <w:szCs w:val="26"/>
        </w:rPr>
        <w:t xml:space="preserve">will have </w:t>
      </w:r>
      <w:r w:rsidR="00FD15E3">
        <w:rPr>
          <w:rFonts w:ascii="Times New Roman" w:eastAsia="Times New Roman" w:hAnsi="Times New Roman" w:cs="Times New Roman"/>
          <w:sz w:val="26"/>
          <w:szCs w:val="26"/>
        </w:rPr>
        <w:t xml:space="preserve">“No Effect” </w:t>
      </w:r>
      <w:r w:rsidR="00360A38">
        <w:rPr>
          <w:rFonts w:ascii="Times New Roman" w:eastAsia="Times New Roman" w:hAnsi="Times New Roman" w:cs="Times New Roman"/>
          <w:sz w:val="26"/>
          <w:szCs w:val="26"/>
        </w:rPr>
        <w:t xml:space="preserve">on </w:t>
      </w:r>
      <w:r w:rsidR="00FD15E3">
        <w:rPr>
          <w:rFonts w:ascii="Times New Roman" w:eastAsia="Times New Roman" w:hAnsi="Times New Roman" w:cs="Times New Roman"/>
          <w:sz w:val="26"/>
          <w:szCs w:val="26"/>
        </w:rPr>
        <w:t>any threatened or endangered species</w:t>
      </w:r>
      <w:r w:rsidR="00360A38">
        <w:rPr>
          <w:rFonts w:ascii="Times New Roman" w:eastAsia="Times New Roman" w:hAnsi="Times New Roman" w:cs="Times New Roman"/>
          <w:sz w:val="26"/>
          <w:szCs w:val="26"/>
        </w:rPr>
        <w:t xml:space="preserve"> or their critical habitat</w:t>
      </w:r>
      <w:r w:rsidR="00FD15E3">
        <w:rPr>
          <w:rFonts w:ascii="Times New Roman" w:eastAsia="Times New Roman" w:hAnsi="Times New Roman" w:cs="Times New Roman"/>
          <w:sz w:val="26"/>
          <w:szCs w:val="26"/>
        </w:rPr>
        <w:t>, and the commission did not object to approval of the project.  Vice Chairwoman Gottschalk</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moved to </w:t>
      </w:r>
      <w:r>
        <w:rPr>
          <w:rFonts w:ascii="Times New Roman" w:eastAsia="Times New Roman" w:hAnsi="Times New Roman" w:cs="Times New Roman"/>
          <w:sz w:val="26"/>
          <w:szCs w:val="26"/>
        </w:rPr>
        <w:t xml:space="preserve">approve </w:t>
      </w:r>
      <w:r w:rsidR="00FD15E3">
        <w:rPr>
          <w:rFonts w:ascii="Times New Roman" w:eastAsia="Times New Roman" w:hAnsi="Times New Roman" w:cs="Times New Roman"/>
          <w:sz w:val="26"/>
          <w:szCs w:val="26"/>
        </w:rPr>
        <w:t>PRB-4048</w:t>
      </w:r>
      <w:r w:rsidRPr="00250635">
        <w:rPr>
          <w:rFonts w:ascii="Times New Roman" w:eastAsia="Times New Roman" w:hAnsi="Times New Roman" w:cs="Times New Roman"/>
          <w:sz w:val="26"/>
          <w:szCs w:val="26"/>
        </w:rPr>
        <w:t xml:space="preserve">.  </w:t>
      </w:r>
      <w:r w:rsidR="00FD15E3">
        <w:rPr>
          <w:rFonts w:ascii="Times New Roman" w:eastAsia="Times New Roman" w:hAnsi="Times New Roman" w:cs="Times New Roman"/>
          <w:sz w:val="26"/>
          <w:szCs w:val="26"/>
        </w:rPr>
        <w:t>Mr. Liegl</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seconded the motion.</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Voting on the</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motion:</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Chairman Hutchison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Vice Chairwoman</w:t>
      </w:r>
      <w:r w:rsidRPr="00250635">
        <w:rPr>
          <w:rFonts w:ascii="Times New Roman" w:eastAsia="Times New Roman" w:hAnsi="Times New Roman" w:cs="Times New Roman"/>
          <w:sz w:val="26"/>
          <w:szCs w:val="26"/>
        </w:rPr>
        <w:t xml:space="preserve"> G</w:t>
      </w:r>
      <w:r>
        <w:rPr>
          <w:rFonts w:ascii="Times New Roman" w:eastAsia="Times New Roman" w:hAnsi="Times New Roman" w:cs="Times New Roman"/>
          <w:sz w:val="26"/>
          <w:szCs w:val="26"/>
        </w:rPr>
        <w:t>ottschalk</w:t>
      </w:r>
      <w:r w:rsidRPr="00250635">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Mr. Austin – </w:t>
      </w:r>
      <w:r w:rsidR="00FD15E3">
        <w:rPr>
          <w:rFonts w:ascii="Times New Roman" w:eastAsia="Times New Roman" w:hAnsi="Times New Roman" w:cs="Times New Roman"/>
          <w:sz w:val="26"/>
          <w:szCs w:val="26"/>
        </w:rPr>
        <w:t>absent</w:t>
      </w:r>
      <w:r>
        <w:rPr>
          <w:rFonts w:ascii="Times New Roman" w:eastAsia="Times New Roman" w:hAnsi="Times New Roman" w:cs="Times New Roman"/>
          <w:sz w:val="26"/>
          <w:szCs w:val="26"/>
        </w:rPr>
        <w:t xml:space="preserve">, Mr. Liegl – yes, and </w:t>
      </w:r>
      <w:r w:rsidRPr="00250635">
        <w:rPr>
          <w:rFonts w:ascii="Times New Roman" w:eastAsia="Times New Roman" w:hAnsi="Times New Roman" w:cs="Times New Roman"/>
          <w:sz w:val="26"/>
          <w:szCs w:val="26"/>
        </w:rPr>
        <w:t xml:space="preserve">Mr. Moen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 xml:space="preserve">.  The motion carried </w:t>
      </w:r>
      <w:r>
        <w:rPr>
          <w:rFonts w:ascii="Times New Roman" w:eastAsia="Times New Roman" w:hAnsi="Times New Roman" w:cs="Times New Roman"/>
          <w:sz w:val="26"/>
          <w:szCs w:val="26"/>
        </w:rPr>
        <w:t>5</w:t>
      </w:r>
      <w:r w:rsidRPr="00250635">
        <w:rPr>
          <w:rFonts w:ascii="Times New Roman" w:eastAsia="Times New Roman" w:hAnsi="Times New Roman" w:cs="Times New Roman"/>
          <w:sz w:val="26"/>
          <w:szCs w:val="26"/>
        </w:rPr>
        <w:t>-0.</w:t>
      </w:r>
    </w:p>
    <w:p w14:paraId="419F66C6" w14:textId="77777777" w:rsidR="002E21B9" w:rsidRDefault="002E21B9" w:rsidP="00A67EF6">
      <w:pPr>
        <w:spacing w:before="100" w:beforeAutospacing="1" w:after="100" w:afterAutospacing="1" w:line="240" w:lineRule="auto"/>
        <w:contextualSpacing/>
        <w:rPr>
          <w:rFonts w:ascii="Times New Roman" w:eastAsia="Times New Roman" w:hAnsi="Times New Roman" w:cs="Times New Roman"/>
          <w:sz w:val="26"/>
          <w:szCs w:val="26"/>
        </w:rPr>
      </w:pPr>
    </w:p>
    <w:p w14:paraId="768C5481" w14:textId="6888D200" w:rsidR="00FD15E3" w:rsidRDefault="00FD15E3" w:rsidP="00FD15E3">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The next item on the agenda was PRB-405</w:t>
      </w:r>
      <w:r w:rsidR="00D7625E">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This is an application submitted by City of </w:t>
      </w:r>
      <w:r w:rsidR="00D7625E">
        <w:rPr>
          <w:rFonts w:ascii="Times New Roman" w:eastAsia="Times New Roman" w:hAnsi="Times New Roman" w:cs="Times New Roman"/>
          <w:sz w:val="26"/>
          <w:szCs w:val="26"/>
        </w:rPr>
        <w:t>Nebraska</w:t>
      </w:r>
      <w:r>
        <w:rPr>
          <w:rFonts w:ascii="Times New Roman" w:eastAsia="Times New Roman" w:hAnsi="Times New Roman" w:cs="Times New Roman"/>
          <w:sz w:val="26"/>
          <w:szCs w:val="26"/>
        </w:rPr>
        <w:t xml:space="preserve"> City.  The application was filed on </w:t>
      </w:r>
      <w:r w:rsidR="00D7625E">
        <w:rPr>
          <w:rFonts w:ascii="Times New Roman" w:eastAsia="Times New Roman" w:hAnsi="Times New Roman" w:cs="Times New Roman"/>
          <w:sz w:val="26"/>
          <w:szCs w:val="26"/>
        </w:rPr>
        <w:t>April 4</w:t>
      </w:r>
      <w:r>
        <w:rPr>
          <w:rFonts w:ascii="Times New Roman" w:eastAsia="Times New Roman" w:hAnsi="Times New Roman" w:cs="Times New Roman"/>
          <w:sz w:val="26"/>
          <w:szCs w:val="26"/>
        </w:rPr>
        <w:t>, 2025.  The application is request</w:t>
      </w:r>
      <w:r w:rsidR="00360A38">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permission to build </w:t>
      </w:r>
      <w:r w:rsidR="00D7625E">
        <w:rPr>
          <w:rFonts w:ascii="Times New Roman" w:eastAsia="Times New Roman" w:hAnsi="Times New Roman" w:cs="Times New Roman"/>
          <w:sz w:val="26"/>
          <w:szCs w:val="26"/>
        </w:rPr>
        <w:t>.73</w:t>
      </w:r>
      <w:r>
        <w:rPr>
          <w:rFonts w:ascii="Times New Roman" w:eastAsia="Times New Roman" w:hAnsi="Times New Roman" w:cs="Times New Roman"/>
          <w:sz w:val="26"/>
          <w:szCs w:val="26"/>
        </w:rPr>
        <w:t xml:space="preserve"> mile of </w:t>
      </w:r>
      <w:r w:rsidR="00D7625E">
        <w:rPr>
          <w:rFonts w:ascii="Times New Roman" w:eastAsia="Times New Roman" w:hAnsi="Times New Roman" w:cs="Times New Roman"/>
          <w:sz w:val="26"/>
          <w:szCs w:val="26"/>
        </w:rPr>
        <w:t>14.4</w:t>
      </w:r>
      <w:r>
        <w:rPr>
          <w:rFonts w:ascii="Times New Roman" w:eastAsia="Times New Roman" w:hAnsi="Times New Roman" w:cs="Times New Roman"/>
          <w:sz w:val="26"/>
          <w:szCs w:val="26"/>
        </w:rPr>
        <w:t xml:space="preserve"> kV three-phase </w:t>
      </w:r>
      <w:r w:rsidR="00D7625E">
        <w:rPr>
          <w:rFonts w:ascii="Times New Roman" w:eastAsia="Times New Roman" w:hAnsi="Times New Roman" w:cs="Times New Roman"/>
          <w:sz w:val="26"/>
          <w:szCs w:val="26"/>
        </w:rPr>
        <w:t>distribution</w:t>
      </w:r>
      <w:r>
        <w:rPr>
          <w:rFonts w:ascii="Times New Roman" w:eastAsia="Times New Roman" w:hAnsi="Times New Roman" w:cs="Times New Roman"/>
          <w:sz w:val="26"/>
          <w:szCs w:val="26"/>
        </w:rPr>
        <w:t xml:space="preserve"> line.  </w:t>
      </w:r>
      <w:r w:rsidR="00D7625E">
        <w:rPr>
          <w:rFonts w:ascii="Times New Roman" w:eastAsia="Times New Roman" w:hAnsi="Times New Roman" w:cs="Times New Roman"/>
          <w:sz w:val="26"/>
          <w:szCs w:val="26"/>
        </w:rPr>
        <w:t xml:space="preserve">The construction will serve a water well for GoodLife Agriculture, LLC.  </w:t>
      </w:r>
      <w:r>
        <w:rPr>
          <w:rFonts w:ascii="Times New Roman" w:eastAsia="Times New Roman" w:hAnsi="Times New Roman" w:cs="Times New Roman"/>
          <w:sz w:val="26"/>
          <w:szCs w:val="26"/>
        </w:rPr>
        <w:t xml:space="preserve">The line is in the service area of </w:t>
      </w:r>
      <w:r w:rsidR="00360A38">
        <w:rPr>
          <w:rFonts w:ascii="Times New Roman" w:eastAsia="Times New Roman" w:hAnsi="Times New Roman" w:cs="Times New Roman"/>
          <w:sz w:val="26"/>
          <w:szCs w:val="26"/>
        </w:rPr>
        <w:t xml:space="preserve">the </w:t>
      </w:r>
      <w:r w:rsidR="00D7625E">
        <w:rPr>
          <w:rFonts w:ascii="Times New Roman" w:eastAsia="Times New Roman" w:hAnsi="Times New Roman" w:cs="Times New Roman"/>
          <w:sz w:val="26"/>
          <w:szCs w:val="26"/>
        </w:rPr>
        <w:t>O</w:t>
      </w:r>
      <w:r w:rsidR="00360A38">
        <w:rPr>
          <w:rFonts w:ascii="Times New Roman" w:eastAsia="Times New Roman" w:hAnsi="Times New Roman" w:cs="Times New Roman"/>
          <w:sz w:val="26"/>
          <w:szCs w:val="26"/>
        </w:rPr>
        <w:t>maha Public Power District (O</w:t>
      </w:r>
      <w:r>
        <w:rPr>
          <w:rFonts w:ascii="Times New Roman" w:eastAsia="Times New Roman" w:hAnsi="Times New Roman" w:cs="Times New Roman"/>
          <w:sz w:val="26"/>
          <w:szCs w:val="26"/>
        </w:rPr>
        <w:t>PPD</w:t>
      </w:r>
      <w:r w:rsidR="00360A3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Exhibit A-1 is a map showing what is being done </w:t>
      </w:r>
      <w:r w:rsidR="00360A38">
        <w:rPr>
          <w:rFonts w:ascii="Times New Roman" w:eastAsia="Times New Roman" w:hAnsi="Times New Roman" w:cs="Times New Roman"/>
          <w:sz w:val="26"/>
          <w:szCs w:val="26"/>
        </w:rPr>
        <w:t>and the project area</w:t>
      </w:r>
      <w:r>
        <w:rPr>
          <w:rFonts w:ascii="Times New Roman" w:eastAsia="Times New Roman" w:hAnsi="Times New Roman" w:cs="Times New Roman"/>
          <w:sz w:val="26"/>
          <w:szCs w:val="26"/>
        </w:rPr>
        <w:t xml:space="preserve">.  </w:t>
      </w:r>
      <w:r w:rsidR="00D7625E">
        <w:rPr>
          <w:rFonts w:ascii="Times New Roman" w:eastAsia="Times New Roman" w:hAnsi="Times New Roman" w:cs="Times New Roman"/>
          <w:sz w:val="26"/>
          <w:szCs w:val="26"/>
        </w:rPr>
        <w:t>O</w:t>
      </w:r>
      <w:r>
        <w:rPr>
          <w:rFonts w:ascii="Times New Roman" w:eastAsia="Times New Roman" w:hAnsi="Times New Roman" w:cs="Times New Roman"/>
          <w:sz w:val="26"/>
          <w:szCs w:val="26"/>
        </w:rPr>
        <w:t>PPD filed a Consent and Waiver Form.  There is no military installation issue in</w:t>
      </w:r>
      <w:r w:rsidR="00360A38">
        <w:rPr>
          <w:rFonts w:ascii="Times New Roman" w:eastAsia="Times New Roman" w:hAnsi="Times New Roman" w:cs="Times New Roman"/>
          <w:sz w:val="26"/>
          <w:szCs w:val="26"/>
        </w:rPr>
        <w:t xml:space="preserve"> the area,</w:t>
      </w:r>
      <w:r>
        <w:rPr>
          <w:rFonts w:ascii="Times New Roman" w:eastAsia="Times New Roman" w:hAnsi="Times New Roman" w:cs="Times New Roman"/>
          <w:sz w:val="26"/>
          <w:szCs w:val="26"/>
        </w:rPr>
        <w:t xml:space="preserve"> </w:t>
      </w:r>
      <w:r w:rsidR="00360A38">
        <w:rPr>
          <w:rFonts w:ascii="Times New Roman" w:eastAsia="Times New Roman" w:hAnsi="Times New Roman" w:cs="Times New Roman"/>
          <w:sz w:val="26"/>
          <w:szCs w:val="26"/>
        </w:rPr>
        <w:t xml:space="preserve">so </w:t>
      </w:r>
      <w:r w:rsidR="00D7625E">
        <w:rPr>
          <w:rFonts w:ascii="Times New Roman" w:eastAsia="Times New Roman" w:hAnsi="Times New Roman" w:cs="Times New Roman"/>
          <w:sz w:val="26"/>
          <w:szCs w:val="26"/>
        </w:rPr>
        <w:t xml:space="preserve">Nebraska </w:t>
      </w:r>
      <w:r>
        <w:rPr>
          <w:rFonts w:ascii="Times New Roman" w:eastAsia="Times New Roman" w:hAnsi="Times New Roman" w:cs="Times New Roman"/>
          <w:sz w:val="26"/>
          <w:szCs w:val="26"/>
        </w:rPr>
        <w:t xml:space="preserve">City did not need to certify that its vendors do not use foreign adversary components.  The construction is in </w:t>
      </w:r>
      <w:r w:rsidR="00D7625E">
        <w:rPr>
          <w:rFonts w:ascii="Times New Roman" w:eastAsia="Times New Roman" w:hAnsi="Times New Roman" w:cs="Times New Roman"/>
          <w:sz w:val="26"/>
          <w:szCs w:val="26"/>
        </w:rPr>
        <w:t>Otoe C</w:t>
      </w:r>
      <w:r>
        <w:rPr>
          <w:rFonts w:ascii="Times New Roman" w:eastAsia="Times New Roman" w:hAnsi="Times New Roman" w:cs="Times New Roman"/>
          <w:sz w:val="26"/>
          <w:szCs w:val="26"/>
        </w:rPr>
        <w:t>ount</w:t>
      </w:r>
      <w:r w:rsidR="00D7625E">
        <w:rPr>
          <w:rFonts w:ascii="Times New Roman" w:eastAsia="Times New Roman" w:hAnsi="Times New Roman" w:cs="Times New Roman"/>
          <w:sz w:val="26"/>
          <w:szCs w:val="26"/>
        </w:rPr>
        <w:t>y</w:t>
      </w:r>
      <w:r>
        <w:rPr>
          <w:rFonts w:ascii="Times New Roman" w:eastAsia="Times New Roman" w:hAnsi="Times New Roman" w:cs="Times New Roman"/>
          <w:sz w:val="26"/>
          <w:szCs w:val="26"/>
        </w:rPr>
        <w:t xml:space="preserve"> and th</w:t>
      </w:r>
      <w:r w:rsidR="00D7625E">
        <w:rPr>
          <w:rFonts w:ascii="Times New Roman" w:eastAsia="Times New Roman" w:hAnsi="Times New Roman" w:cs="Times New Roman"/>
          <w:sz w:val="26"/>
          <w:szCs w:val="26"/>
        </w:rPr>
        <w:t>i</w:t>
      </w:r>
      <w:r>
        <w:rPr>
          <w:rFonts w:ascii="Times New Roman" w:eastAsia="Times New Roman" w:hAnsi="Times New Roman" w:cs="Times New Roman"/>
          <w:sz w:val="26"/>
          <w:szCs w:val="26"/>
        </w:rPr>
        <w:t>s count</w:t>
      </w:r>
      <w:r w:rsidR="00D7625E">
        <w:rPr>
          <w:rFonts w:ascii="Times New Roman" w:eastAsia="Times New Roman" w:hAnsi="Times New Roman" w:cs="Times New Roman"/>
          <w:sz w:val="26"/>
          <w:szCs w:val="26"/>
        </w:rPr>
        <w:t>y is</w:t>
      </w:r>
      <w:r>
        <w:rPr>
          <w:rFonts w:ascii="Times New Roman" w:eastAsia="Times New Roman" w:hAnsi="Times New Roman" w:cs="Times New Roman"/>
          <w:sz w:val="26"/>
          <w:szCs w:val="26"/>
        </w:rPr>
        <w:t xml:space="preserve"> not on the list of geographic areas in which a</w:t>
      </w:r>
      <w:r w:rsidR="00C77F26">
        <w:rPr>
          <w:rFonts w:ascii="Times New Roman" w:eastAsia="Times New Roman" w:hAnsi="Times New Roman" w:cs="Times New Roman"/>
          <w:sz w:val="26"/>
          <w:szCs w:val="26"/>
        </w:rPr>
        <w:t xml:space="preserve">n applicable </w:t>
      </w:r>
      <w:r>
        <w:rPr>
          <w:rFonts w:ascii="Times New Roman" w:eastAsia="Times New Roman" w:hAnsi="Times New Roman" w:cs="Times New Roman"/>
          <w:sz w:val="26"/>
          <w:szCs w:val="26"/>
        </w:rPr>
        <w:t xml:space="preserve">military installation is </w:t>
      </w:r>
      <w:r w:rsidR="00C77F26">
        <w:rPr>
          <w:rFonts w:ascii="Times New Roman" w:eastAsia="Times New Roman" w:hAnsi="Times New Roman" w:cs="Times New Roman"/>
          <w:sz w:val="26"/>
          <w:szCs w:val="26"/>
        </w:rPr>
        <w:t xml:space="preserve">located pursuant to </w:t>
      </w:r>
      <w:r>
        <w:rPr>
          <w:rFonts w:ascii="Times New Roman" w:eastAsia="Times New Roman" w:hAnsi="Times New Roman" w:cs="Times New Roman"/>
          <w:sz w:val="26"/>
          <w:szCs w:val="26"/>
        </w:rPr>
        <w:t>the new</w:t>
      </w:r>
      <w:r w:rsidR="00C77F26">
        <w:rPr>
          <w:rFonts w:ascii="Times New Roman" w:eastAsia="Times New Roman" w:hAnsi="Times New Roman" w:cs="Times New Roman"/>
          <w:sz w:val="26"/>
          <w:szCs w:val="26"/>
        </w:rPr>
        <w:t xml:space="preserve"> definition in Neb. Rev. Stat. section </w:t>
      </w:r>
      <w:r>
        <w:rPr>
          <w:rFonts w:ascii="Times New Roman" w:eastAsia="Times New Roman" w:hAnsi="Times New Roman" w:cs="Times New Roman"/>
          <w:sz w:val="26"/>
          <w:szCs w:val="26"/>
        </w:rPr>
        <w:t>70-1001.01(9).  The PRB also consulted with the Game and Parks Commission as required by N</w:t>
      </w:r>
      <w:r w:rsidR="00C77F26">
        <w:rPr>
          <w:rFonts w:ascii="Times New Roman" w:eastAsia="Times New Roman" w:hAnsi="Times New Roman" w:cs="Times New Roman"/>
          <w:sz w:val="26"/>
          <w:szCs w:val="26"/>
        </w:rPr>
        <w:t>eb</w:t>
      </w:r>
      <w:r>
        <w:rPr>
          <w:rFonts w:ascii="Times New Roman" w:eastAsia="Times New Roman" w:hAnsi="Times New Roman" w:cs="Times New Roman"/>
          <w:sz w:val="26"/>
          <w:szCs w:val="26"/>
        </w:rPr>
        <w:t>. Rev. Stat</w:t>
      </w:r>
      <w:r w:rsidR="00C77F26">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section 37-807(3).  In </w:t>
      </w:r>
      <w:r w:rsidR="00C77F26">
        <w:rPr>
          <w:rFonts w:ascii="Times New Roman" w:eastAsia="Times New Roman" w:hAnsi="Times New Roman" w:cs="Times New Roman"/>
          <w:sz w:val="26"/>
          <w:szCs w:val="26"/>
        </w:rPr>
        <w:t>a</w:t>
      </w:r>
      <w:r>
        <w:rPr>
          <w:rFonts w:ascii="Times New Roman" w:eastAsia="Times New Roman" w:hAnsi="Times New Roman" w:cs="Times New Roman"/>
          <w:sz w:val="26"/>
          <w:szCs w:val="26"/>
        </w:rPr>
        <w:t xml:space="preserve"> letter dated April 17, 2025 the </w:t>
      </w:r>
      <w:r w:rsidR="00C77F26">
        <w:rPr>
          <w:rFonts w:ascii="Times New Roman" w:eastAsia="Times New Roman" w:hAnsi="Times New Roman" w:cs="Times New Roman"/>
          <w:sz w:val="26"/>
          <w:szCs w:val="26"/>
        </w:rPr>
        <w:t>Commission</w:t>
      </w:r>
      <w:r>
        <w:rPr>
          <w:rFonts w:ascii="Times New Roman" w:eastAsia="Times New Roman" w:hAnsi="Times New Roman" w:cs="Times New Roman"/>
          <w:sz w:val="26"/>
          <w:szCs w:val="26"/>
        </w:rPr>
        <w:t xml:space="preserve"> state</w:t>
      </w:r>
      <w:r w:rsidR="00C77F26">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the project is within the range of </w:t>
      </w:r>
      <w:r w:rsidR="00C77F26">
        <w:rPr>
          <w:rFonts w:ascii="Times New Roman" w:eastAsia="Times New Roman" w:hAnsi="Times New Roman" w:cs="Times New Roman"/>
          <w:sz w:val="26"/>
          <w:szCs w:val="26"/>
        </w:rPr>
        <w:t xml:space="preserve">the </w:t>
      </w:r>
      <w:r>
        <w:rPr>
          <w:rFonts w:ascii="Times New Roman" w:eastAsia="Times New Roman" w:hAnsi="Times New Roman" w:cs="Times New Roman"/>
          <w:sz w:val="26"/>
          <w:szCs w:val="26"/>
        </w:rPr>
        <w:t>endangered Northern Long-eared</w:t>
      </w:r>
      <w:r w:rsidR="00C77F26">
        <w:rPr>
          <w:rFonts w:ascii="Times New Roman" w:eastAsia="Times New Roman" w:hAnsi="Times New Roman" w:cs="Times New Roman"/>
          <w:sz w:val="26"/>
          <w:szCs w:val="26"/>
        </w:rPr>
        <w:t xml:space="preserve"> Bat</w:t>
      </w:r>
      <w:r w:rsidR="00D7625E">
        <w:rPr>
          <w:rFonts w:ascii="Times New Roman" w:eastAsia="Times New Roman" w:hAnsi="Times New Roman" w:cs="Times New Roman"/>
          <w:sz w:val="26"/>
          <w:szCs w:val="26"/>
        </w:rPr>
        <w:t>, Pallid Sturgeon and Sturgeon Ch</w:t>
      </w:r>
      <w:r w:rsidR="00C77F26">
        <w:rPr>
          <w:rFonts w:ascii="Times New Roman" w:eastAsia="Times New Roman" w:hAnsi="Times New Roman" w:cs="Times New Roman"/>
          <w:sz w:val="26"/>
          <w:szCs w:val="26"/>
        </w:rPr>
        <w:t>u</w:t>
      </w:r>
      <w:r w:rsidR="00D7625E">
        <w:rPr>
          <w:rFonts w:ascii="Times New Roman" w:eastAsia="Times New Roman" w:hAnsi="Times New Roman" w:cs="Times New Roman"/>
          <w:sz w:val="26"/>
          <w:szCs w:val="26"/>
        </w:rPr>
        <w:t>b</w:t>
      </w:r>
      <w:r w:rsidR="00C77F26">
        <w:rPr>
          <w:rFonts w:ascii="Times New Roman" w:eastAsia="Times New Roman" w:hAnsi="Times New Roman" w:cs="Times New Roman"/>
          <w:sz w:val="26"/>
          <w:szCs w:val="26"/>
        </w:rPr>
        <w:t xml:space="preserve">, </w:t>
      </w:r>
      <w:r w:rsidR="00D7625E">
        <w:rPr>
          <w:rFonts w:ascii="Times New Roman" w:eastAsia="Times New Roman" w:hAnsi="Times New Roman" w:cs="Times New Roman"/>
          <w:sz w:val="26"/>
          <w:szCs w:val="26"/>
        </w:rPr>
        <w:t xml:space="preserve">and </w:t>
      </w:r>
      <w:r w:rsidR="00C77F26">
        <w:rPr>
          <w:rFonts w:ascii="Times New Roman" w:eastAsia="Times New Roman" w:hAnsi="Times New Roman" w:cs="Times New Roman"/>
          <w:sz w:val="26"/>
          <w:szCs w:val="26"/>
        </w:rPr>
        <w:t xml:space="preserve">the </w:t>
      </w:r>
      <w:r w:rsidR="00D7625E">
        <w:rPr>
          <w:rFonts w:ascii="Times New Roman" w:eastAsia="Times New Roman" w:hAnsi="Times New Roman" w:cs="Times New Roman"/>
          <w:sz w:val="26"/>
          <w:szCs w:val="26"/>
        </w:rPr>
        <w:t>thre</w:t>
      </w:r>
      <w:r>
        <w:rPr>
          <w:rFonts w:ascii="Times New Roman" w:eastAsia="Times New Roman" w:hAnsi="Times New Roman" w:cs="Times New Roman"/>
          <w:sz w:val="26"/>
          <w:szCs w:val="26"/>
        </w:rPr>
        <w:t xml:space="preserve">atened </w:t>
      </w:r>
      <w:r w:rsidR="00D7625E">
        <w:rPr>
          <w:rFonts w:ascii="Times New Roman" w:eastAsia="Times New Roman" w:hAnsi="Times New Roman" w:cs="Times New Roman"/>
          <w:sz w:val="26"/>
          <w:szCs w:val="26"/>
        </w:rPr>
        <w:t>Western Prairied Fringe Orchid, American Ginseng, Lake Sturgeon and Southern Flying Squirrel</w:t>
      </w:r>
      <w:r>
        <w:rPr>
          <w:rFonts w:ascii="Times New Roman" w:eastAsia="Times New Roman" w:hAnsi="Times New Roman" w:cs="Times New Roman"/>
          <w:sz w:val="26"/>
          <w:szCs w:val="26"/>
        </w:rPr>
        <w:t xml:space="preserve">.  The Commission found there is no suitable habitat for the </w:t>
      </w:r>
      <w:r w:rsidR="00D7625E">
        <w:rPr>
          <w:rFonts w:ascii="Times New Roman" w:eastAsia="Times New Roman" w:hAnsi="Times New Roman" w:cs="Times New Roman"/>
          <w:sz w:val="26"/>
          <w:szCs w:val="26"/>
        </w:rPr>
        <w:t>orchids</w:t>
      </w:r>
      <w:r>
        <w:rPr>
          <w:rFonts w:ascii="Times New Roman" w:eastAsia="Times New Roman" w:hAnsi="Times New Roman" w:cs="Times New Roman"/>
          <w:sz w:val="26"/>
          <w:szCs w:val="26"/>
        </w:rPr>
        <w:t xml:space="preserve">.  There is suitable habitat for the </w:t>
      </w:r>
      <w:r w:rsidR="00D7625E">
        <w:rPr>
          <w:rFonts w:ascii="Times New Roman" w:eastAsia="Times New Roman" w:hAnsi="Times New Roman" w:cs="Times New Roman"/>
          <w:sz w:val="26"/>
          <w:szCs w:val="26"/>
        </w:rPr>
        <w:t xml:space="preserve">Ginseng and Flying Squirrel, but the </w:t>
      </w:r>
      <w:r>
        <w:rPr>
          <w:rFonts w:ascii="Times New Roman" w:eastAsia="Times New Roman" w:hAnsi="Times New Roman" w:cs="Times New Roman"/>
          <w:sz w:val="26"/>
          <w:szCs w:val="26"/>
        </w:rPr>
        <w:t xml:space="preserve">City’s contractor </w:t>
      </w:r>
      <w:r w:rsidR="00D7625E">
        <w:rPr>
          <w:rFonts w:ascii="Times New Roman" w:eastAsia="Times New Roman" w:hAnsi="Times New Roman" w:cs="Times New Roman"/>
          <w:sz w:val="26"/>
          <w:szCs w:val="26"/>
        </w:rPr>
        <w:t>will use horizontal drilling to avoid disturbing the forest habitat for the Ginseng and Squirrels</w:t>
      </w:r>
      <w:r>
        <w:rPr>
          <w:rFonts w:ascii="Times New Roman" w:eastAsia="Times New Roman" w:hAnsi="Times New Roman" w:cs="Times New Roman"/>
          <w:sz w:val="26"/>
          <w:szCs w:val="26"/>
        </w:rPr>
        <w:t xml:space="preserve">.  </w:t>
      </w:r>
      <w:r w:rsidR="00D7625E">
        <w:rPr>
          <w:rFonts w:ascii="Times New Roman" w:eastAsia="Times New Roman" w:hAnsi="Times New Roman" w:cs="Times New Roman"/>
          <w:sz w:val="26"/>
          <w:szCs w:val="26"/>
        </w:rPr>
        <w:t>The project area does have suitable habitat for Northern Long-Eared Bats, Pallid Sturgeon</w:t>
      </w:r>
      <w:r w:rsidR="00C77F26">
        <w:rPr>
          <w:rFonts w:ascii="Times New Roman" w:eastAsia="Times New Roman" w:hAnsi="Times New Roman" w:cs="Times New Roman"/>
          <w:sz w:val="26"/>
          <w:szCs w:val="26"/>
        </w:rPr>
        <w:t>s</w:t>
      </w:r>
      <w:r w:rsidR="00D7625E">
        <w:rPr>
          <w:rFonts w:ascii="Times New Roman" w:eastAsia="Times New Roman" w:hAnsi="Times New Roman" w:cs="Times New Roman"/>
          <w:sz w:val="26"/>
          <w:szCs w:val="26"/>
        </w:rPr>
        <w:t xml:space="preserve"> and Lake Sturgeons.  GoodLife Agriculture agreed to implement </w:t>
      </w:r>
      <w:r w:rsidR="00C77F26">
        <w:rPr>
          <w:rFonts w:ascii="Times New Roman" w:eastAsia="Times New Roman" w:hAnsi="Times New Roman" w:cs="Times New Roman"/>
          <w:sz w:val="26"/>
          <w:szCs w:val="26"/>
        </w:rPr>
        <w:t xml:space="preserve">the </w:t>
      </w:r>
      <w:r w:rsidR="00D7625E">
        <w:rPr>
          <w:rFonts w:ascii="Times New Roman" w:eastAsia="Times New Roman" w:hAnsi="Times New Roman" w:cs="Times New Roman"/>
          <w:sz w:val="26"/>
          <w:szCs w:val="26"/>
        </w:rPr>
        <w:t xml:space="preserve">conservation </w:t>
      </w:r>
      <w:r w:rsidR="00C77F26">
        <w:rPr>
          <w:rFonts w:ascii="Times New Roman" w:eastAsia="Times New Roman" w:hAnsi="Times New Roman" w:cs="Times New Roman"/>
          <w:sz w:val="26"/>
          <w:szCs w:val="26"/>
        </w:rPr>
        <w:t xml:space="preserve">mitigation </w:t>
      </w:r>
      <w:r w:rsidR="00D7625E">
        <w:rPr>
          <w:rFonts w:ascii="Times New Roman" w:eastAsia="Times New Roman" w:hAnsi="Times New Roman" w:cs="Times New Roman"/>
          <w:sz w:val="26"/>
          <w:szCs w:val="26"/>
        </w:rPr>
        <w:t xml:space="preserve">measures the Commission </w:t>
      </w:r>
      <w:r w:rsidR="00C77F26">
        <w:rPr>
          <w:rFonts w:ascii="Times New Roman" w:eastAsia="Times New Roman" w:hAnsi="Times New Roman" w:cs="Times New Roman"/>
          <w:sz w:val="26"/>
          <w:szCs w:val="26"/>
        </w:rPr>
        <w:t xml:space="preserve">recommended </w:t>
      </w:r>
      <w:r w:rsidR="00D7625E">
        <w:rPr>
          <w:rFonts w:ascii="Times New Roman" w:eastAsia="Times New Roman" w:hAnsi="Times New Roman" w:cs="Times New Roman"/>
          <w:sz w:val="26"/>
          <w:szCs w:val="26"/>
        </w:rPr>
        <w:t>for these species</w:t>
      </w:r>
      <w:r w:rsidR="00C77F26">
        <w:rPr>
          <w:rFonts w:ascii="Times New Roman" w:eastAsia="Times New Roman" w:hAnsi="Times New Roman" w:cs="Times New Roman"/>
          <w:sz w:val="26"/>
          <w:szCs w:val="26"/>
        </w:rPr>
        <w:t xml:space="preserve">, </w:t>
      </w:r>
      <w:r w:rsidR="00D7625E">
        <w:rPr>
          <w:rFonts w:ascii="Times New Roman" w:eastAsia="Times New Roman" w:hAnsi="Times New Roman" w:cs="Times New Roman"/>
          <w:sz w:val="26"/>
          <w:szCs w:val="26"/>
        </w:rPr>
        <w:t xml:space="preserve">which will include using downward-facing lights with shielding from wooded areas, no tree removal during May 15 to July 31, reseeding </w:t>
      </w:r>
      <w:r w:rsidR="00C77F26">
        <w:rPr>
          <w:rFonts w:ascii="Times New Roman" w:eastAsia="Times New Roman" w:hAnsi="Times New Roman" w:cs="Times New Roman"/>
          <w:sz w:val="26"/>
          <w:szCs w:val="26"/>
        </w:rPr>
        <w:t xml:space="preserve">disturbed pasture and backfilling </w:t>
      </w:r>
      <w:r w:rsidR="00D7625E">
        <w:rPr>
          <w:rFonts w:ascii="Times New Roman" w:eastAsia="Times New Roman" w:hAnsi="Times New Roman" w:cs="Times New Roman"/>
          <w:sz w:val="26"/>
          <w:szCs w:val="26"/>
        </w:rPr>
        <w:t>cultivat</w:t>
      </w:r>
      <w:r w:rsidR="00C77F26">
        <w:rPr>
          <w:rFonts w:ascii="Times New Roman" w:eastAsia="Times New Roman" w:hAnsi="Times New Roman" w:cs="Times New Roman"/>
          <w:sz w:val="26"/>
          <w:szCs w:val="26"/>
        </w:rPr>
        <w:t>ed</w:t>
      </w:r>
      <w:r w:rsidR="00D7625E">
        <w:rPr>
          <w:rFonts w:ascii="Times New Roman" w:eastAsia="Times New Roman" w:hAnsi="Times New Roman" w:cs="Times New Roman"/>
          <w:sz w:val="26"/>
          <w:szCs w:val="26"/>
        </w:rPr>
        <w:t xml:space="preserve"> fields, and no wastewater or spoil </w:t>
      </w:r>
      <w:r w:rsidR="00C77F26">
        <w:rPr>
          <w:rFonts w:ascii="Times New Roman" w:eastAsia="Times New Roman" w:hAnsi="Times New Roman" w:cs="Times New Roman"/>
          <w:sz w:val="26"/>
          <w:szCs w:val="26"/>
        </w:rPr>
        <w:t xml:space="preserve">can </w:t>
      </w:r>
      <w:r w:rsidR="00D7625E">
        <w:rPr>
          <w:rFonts w:ascii="Times New Roman" w:eastAsia="Times New Roman" w:hAnsi="Times New Roman" w:cs="Times New Roman"/>
          <w:sz w:val="26"/>
          <w:szCs w:val="26"/>
        </w:rPr>
        <w:t xml:space="preserve">be discharged into </w:t>
      </w:r>
      <w:r w:rsidR="00C77F26">
        <w:rPr>
          <w:rFonts w:ascii="Times New Roman" w:eastAsia="Times New Roman" w:hAnsi="Times New Roman" w:cs="Times New Roman"/>
          <w:sz w:val="26"/>
          <w:szCs w:val="26"/>
        </w:rPr>
        <w:t xml:space="preserve">the </w:t>
      </w:r>
      <w:r w:rsidR="00D7625E">
        <w:rPr>
          <w:rFonts w:ascii="Times New Roman" w:eastAsia="Times New Roman" w:hAnsi="Times New Roman" w:cs="Times New Roman"/>
          <w:sz w:val="26"/>
          <w:szCs w:val="26"/>
        </w:rPr>
        <w:t>Missouri Rive</w:t>
      </w:r>
      <w:r w:rsidR="00F3352B">
        <w:rPr>
          <w:rFonts w:ascii="Times New Roman" w:eastAsia="Times New Roman" w:hAnsi="Times New Roman" w:cs="Times New Roman"/>
          <w:sz w:val="26"/>
          <w:szCs w:val="26"/>
        </w:rPr>
        <w:t>r</w:t>
      </w:r>
      <w:r w:rsidR="00D7625E">
        <w:rPr>
          <w:rFonts w:ascii="Times New Roman" w:eastAsia="Times New Roman" w:hAnsi="Times New Roman" w:cs="Times New Roman"/>
          <w:sz w:val="26"/>
          <w:szCs w:val="26"/>
        </w:rPr>
        <w:t xml:space="preserve"> from March 1 to July 31.  </w:t>
      </w:r>
      <w:r>
        <w:rPr>
          <w:rFonts w:ascii="Times New Roman" w:eastAsia="Times New Roman" w:hAnsi="Times New Roman" w:cs="Times New Roman"/>
          <w:sz w:val="26"/>
          <w:szCs w:val="26"/>
        </w:rPr>
        <w:t>With th</w:t>
      </w:r>
      <w:r w:rsidR="00C77F26">
        <w:rPr>
          <w:rFonts w:ascii="Times New Roman" w:eastAsia="Times New Roman" w:hAnsi="Times New Roman" w:cs="Times New Roman"/>
          <w:sz w:val="26"/>
          <w:szCs w:val="26"/>
        </w:rPr>
        <w:t xml:space="preserve">ose </w:t>
      </w:r>
      <w:r w:rsidR="00D7625E">
        <w:rPr>
          <w:rFonts w:ascii="Times New Roman" w:eastAsia="Times New Roman" w:hAnsi="Times New Roman" w:cs="Times New Roman"/>
          <w:sz w:val="26"/>
          <w:szCs w:val="26"/>
        </w:rPr>
        <w:t>conservation measures,</w:t>
      </w:r>
      <w:r>
        <w:rPr>
          <w:rFonts w:ascii="Times New Roman" w:eastAsia="Times New Roman" w:hAnsi="Times New Roman" w:cs="Times New Roman"/>
          <w:sz w:val="26"/>
          <w:szCs w:val="26"/>
        </w:rPr>
        <w:t xml:space="preserve"> the Commission stated that the project “May Affect, but is not Likely to Adversely Affect” any threatened or endangered species, and the </w:t>
      </w:r>
      <w:r w:rsidR="00C77F26">
        <w:rPr>
          <w:rFonts w:ascii="Times New Roman" w:eastAsia="Times New Roman" w:hAnsi="Times New Roman" w:cs="Times New Roman"/>
          <w:sz w:val="26"/>
          <w:szCs w:val="26"/>
        </w:rPr>
        <w:t>C</w:t>
      </w:r>
      <w:r>
        <w:rPr>
          <w:rFonts w:ascii="Times New Roman" w:eastAsia="Times New Roman" w:hAnsi="Times New Roman" w:cs="Times New Roman"/>
          <w:sz w:val="26"/>
          <w:szCs w:val="26"/>
        </w:rPr>
        <w:t xml:space="preserve">ommission did not object to approval of the project.  Mr. </w:t>
      </w:r>
      <w:r w:rsidR="00F55D88">
        <w:rPr>
          <w:rFonts w:ascii="Times New Roman" w:eastAsia="Times New Roman" w:hAnsi="Times New Roman" w:cs="Times New Roman"/>
          <w:sz w:val="26"/>
          <w:szCs w:val="26"/>
        </w:rPr>
        <w:t>Liegl</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moved to </w:t>
      </w:r>
      <w:r>
        <w:rPr>
          <w:rFonts w:ascii="Times New Roman" w:eastAsia="Times New Roman" w:hAnsi="Times New Roman" w:cs="Times New Roman"/>
          <w:sz w:val="26"/>
          <w:szCs w:val="26"/>
        </w:rPr>
        <w:t>approve PRB-405</w:t>
      </w:r>
      <w:r w:rsidR="00F55D88">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w:t>
      </w:r>
      <w:r w:rsidR="00F55D88">
        <w:rPr>
          <w:rFonts w:ascii="Times New Roman" w:eastAsia="Times New Roman" w:hAnsi="Times New Roman" w:cs="Times New Roman"/>
          <w:sz w:val="26"/>
          <w:szCs w:val="26"/>
        </w:rPr>
        <w:t>subject to</w:t>
      </w:r>
      <w:r>
        <w:rPr>
          <w:rFonts w:ascii="Times New Roman" w:eastAsia="Times New Roman" w:hAnsi="Times New Roman" w:cs="Times New Roman"/>
          <w:sz w:val="26"/>
          <w:szCs w:val="26"/>
        </w:rPr>
        <w:t xml:space="preserve"> the contractor following the Game and Parks Commission </w:t>
      </w:r>
      <w:r w:rsidR="00C77F26">
        <w:rPr>
          <w:rFonts w:ascii="Times New Roman" w:eastAsia="Times New Roman" w:hAnsi="Times New Roman" w:cs="Times New Roman"/>
          <w:sz w:val="26"/>
          <w:szCs w:val="26"/>
        </w:rPr>
        <w:t xml:space="preserve">recommended </w:t>
      </w:r>
      <w:r>
        <w:rPr>
          <w:rFonts w:ascii="Times New Roman" w:eastAsia="Times New Roman" w:hAnsi="Times New Roman" w:cs="Times New Roman"/>
          <w:sz w:val="26"/>
          <w:szCs w:val="26"/>
        </w:rPr>
        <w:t>protocols</w:t>
      </w:r>
      <w:r w:rsidRPr="00250635">
        <w:rPr>
          <w:rFonts w:ascii="Times New Roman" w:eastAsia="Times New Roman" w:hAnsi="Times New Roman" w:cs="Times New Roman"/>
          <w:sz w:val="26"/>
          <w:szCs w:val="26"/>
        </w:rPr>
        <w:t xml:space="preserve">.  </w:t>
      </w:r>
      <w:r w:rsidR="00F55D88">
        <w:rPr>
          <w:rFonts w:ascii="Times New Roman" w:eastAsia="Times New Roman" w:hAnsi="Times New Roman" w:cs="Times New Roman"/>
          <w:sz w:val="26"/>
          <w:szCs w:val="26"/>
        </w:rPr>
        <w:t>Mr. Moen</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seconded the motion.</w:t>
      </w:r>
      <w:r>
        <w:rPr>
          <w:rFonts w:ascii="Times New Roman" w:eastAsia="Times New Roman" w:hAnsi="Times New Roman" w:cs="Times New Roman"/>
          <w:sz w:val="26"/>
          <w:szCs w:val="26"/>
        </w:rPr>
        <w:t xml:space="preserve"> </w:t>
      </w:r>
      <w:r w:rsidRPr="00250635">
        <w:rPr>
          <w:rFonts w:ascii="Times New Roman" w:eastAsia="Times New Roman" w:hAnsi="Times New Roman" w:cs="Times New Roman"/>
          <w:sz w:val="26"/>
          <w:szCs w:val="26"/>
        </w:rPr>
        <w:t xml:space="preserve"> Voting on the motion: Chairman Hutchison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Vice </w:t>
      </w:r>
      <w:r>
        <w:rPr>
          <w:rFonts w:ascii="Times New Roman" w:eastAsia="Times New Roman" w:hAnsi="Times New Roman" w:cs="Times New Roman"/>
          <w:sz w:val="26"/>
          <w:szCs w:val="26"/>
        </w:rPr>
        <w:lastRenderedPageBreak/>
        <w:t>Chairwoman</w:t>
      </w:r>
      <w:r w:rsidRPr="00250635">
        <w:rPr>
          <w:rFonts w:ascii="Times New Roman" w:eastAsia="Times New Roman" w:hAnsi="Times New Roman" w:cs="Times New Roman"/>
          <w:sz w:val="26"/>
          <w:szCs w:val="26"/>
        </w:rPr>
        <w:t xml:space="preserve"> G</w:t>
      </w:r>
      <w:r>
        <w:rPr>
          <w:rFonts w:ascii="Times New Roman" w:eastAsia="Times New Roman" w:hAnsi="Times New Roman" w:cs="Times New Roman"/>
          <w:sz w:val="26"/>
          <w:szCs w:val="26"/>
        </w:rPr>
        <w:t>ottschalk</w:t>
      </w:r>
      <w:r w:rsidRPr="00250635">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Mr. Austin – absent, Mr. Liegl – yes, and </w:t>
      </w:r>
      <w:r w:rsidRPr="00250635">
        <w:rPr>
          <w:rFonts w:ascii="Times New Roman" w:eastAsia="Times New Roman" w:hAnsi="Times New Roman" w:cs="Times New Roman"/>
          <w:sz w:val="26"/>
          <w:szCs w:val="26"/>
        </w:rPr>
        <w:t xml:space="preserve">Mr. Moen – </w:t>
      </w:r>
      <w:r>
        <w:rPr>
          <w:rFonts w:ascii="Times New Roman" w:eastAsia="Times New Roman" w:hAnsi="Times New Roman" w:cs="Times New Roman"/>
          <w:sz w:val="26"/>
          <w:szCs w:val="26"/>
        </w:rPr>
        <w:t>yes</w:t>
      </w:r>
      <w:r w:rsidRPr="00250635">
        <w:rPr>
          <w:rFonts w:ascii="Times New Roman" w:eastAsia="Times New Roman" w:hAnsi="Times New Roman" w:cs="Times New Roman"/>
          <w:sz w:val="26"/>
          <w:szCs w:val="26"/>
        </w:rPr>
        <w:t xml:space="preserve">.  The motion carried </w:t>
      </w:r>
      <w:r>
        <w:rPr>
          <w:rFonts w:ascii="Times New Roman" w:eastAsia="Times New Roman" w:hAnsi="Times New Roman" w:cs="Times New Roman"/>
          <w:sz w:val="26"/>
          <w:szCs w:val="26"/>
        </w:rPr>
        <w:t>4</w:t>
      </w:r>
      <w:r w:rsidRPr="00250635">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with one absent</w:t>
      </w:r>
      <w:r w:rsidRPr="00250635">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p>
    <w:p w14:paraId="70012243" w14:textId="77777777" w:rsidR="00FD15E3" w:rsidRDefault="00FD15E3" w:rsidP="00A67EF6">
      <w:pPr>
        <w:spacing w:before="100" w:beforeAutospacing="1" w:after="100" w:afterAutospacing="1" w:line="240" w:lineRule="auto"/>
        <w:contextualSpacing/>
        <w:rPr>
          <w:rFonts w:ascii="Times New Roman" w:eastAsia="Times New Roman" w:hAnsi="Times New Roman" w:cs="Times New Roman"/>
          <w:sz w:val="26"/>
          <w:szCs w:val="26"/>
        </w:rPr>
      </w:pPr>
    </w:p>
    <w:p w14:paraId="38082EED" w14:textId="268F4D1B" w:rsidR="00351A78" w:rsidRDefault="00F55D88" w:rsidP="00351A78">
      <w:pPr>
        <w:ind w:firstLine="720"/>
        <w:contextualSpacing/>
        <w:rPr>
          <w:rFonts w:ascii="Times New Roman" w:hAnsi="Times New Roman" w:cs="Times New Roman"/>
          <w:sz w:val="26"/>
          <w:szCs w:val="26"/>
        </w:rPr>
      </w:pPr>
      <w:r>
        <w:rPr>
          <w:rFonts w:ascii="Times New Roman" w:hAnsi="Times New Roman" w:cs="Times New Roman"/>
          <w:sz w:val="26"/>
          <w:szCs w:val="26"/>
        </w:rPr>
        <w:t>The next item on the agenda was to consider amendment</w:t>
      </w:r>
      <w:r w:rsidR="00CE531C">
        <w:rPr>
          <w:rFonts w:ascii="Times New Roman" w:hAnsi="Times New Roman" w:cs="Times New Roman"/>
          <w:sz w:val="26"/>
          <w:szCs w:val="26"/>
        </w:rPr>
        <w:t>s</w:t>
      </w:r>
      <w:r>
        <w:rPr>
          <w:rFonts w:ascii="Times New Roman" w:hAnsi="Times New Roman" w:cs="Times New Roman"/>
          <w:sz w:val="26"/>
          <w:szCs w:val="26"/>
        </w:rPr>
        <w:t xml:space="preserve"> to </w:t>
      </w:r>
      <w:r w:rsidR="00CE531C">
        <w:rPr>
          <w:rFonts w:ascii="Times New Roman" w:hAnsi="Times New Roman" w:cs="Times New Roman"/>
          <w:sz w:val="26"/>
          <w:szCs w:val="26"/>
        </w:rPr>
        <w:t xml:space="preserve">PRB </w:t>
      </w:r>
      <w:r>
        <w:rPr>
          <w:rFonts w:ascii="Times New Roman" w:hAnsi="Times New Roman" w:cs="Times New Roman"/>
          <w:sz w:val="26"/>
          <w:szCs w:val="26"/>
        </w:rPr>
        <w:t xml:space="preserve">Guidance Document 14.  Guidance Document 14 </w:t>
      </w:r>
      <w:r w:rsidR="00CE531C">
        <w:rPr>
          <w:rFonts w:ascii="Times New Roman" w:hAnsi="Times New Roman" w:cs="Times New Roman"/>
          <w:sz w:val="26"/>
          <w:szCs w:val="26"/>
        </w:rPr>
        <w:t xml:space="preserve">(GD 14) </w:t>
      </w:r>
      <w:r>
        <w:rPr>
          <w:rFonts w:ascii="Times New Roman" w:hAnsi="Times New Roman" w:cs="Times New Roman"/>
          <w:sz w:val="26"/>
          <w:szCs w:val="26"/>
        </w:rPr>
        <w:t>deals with how t</w:t>
      </w:r>
      <w:r w:rsidR="00CE531C">
        <w:rPr>
          <w:rFonts w:ascii="Times New Roman" w:hAnsi="Times New Roman" w:cs="Times New Roman"/>
          <w:sz w:val="26"/>
          <w:szCs w:val="26"/>
        </w:rPr>
        <w:t xml:space="preserve">he Board </w:t>
      </w:r>
      <w:r>
        <w:rPr>
          <w:rFonts w:ascii="Times New Roman" w:hAnsi="Times New Roman" w:cs="Times New Roman"/>
          <w:sz w:val="26"/>
          <w:szCs w:val="26"/>
        </w:rPr>
        <w:t>address</w:t>
      </w:r>
      <w:r w:rsidR="00CE531C">
        <w:rPr>
          <w:rFonts w:ascii="Times New Roman" w:hAnsi="Times New Roman" w:cs="Times New Roman"/>
          <w:sz w:val="26"/>
          <w:szCs w:val="26"/>
        </w:rPr>
        <w:t>es</w:t>
      </w:r>
      <w:r>
        <w:rPr>
          <w:rFonts w:ascii="Times New Roman" w:hAnsi="Times New Roman" w:cs="Times New Roman"/>
          <w:sz w:val="26"/>
          <w:szCs w:val="26"/>
        </w:rPr>
        <w:t xml:space="preserve"> Energy Storage Resources</w:t>
      </w:r>
      <w:r w:rsidR="00CE531C">
        <w:rPr>
          <w:rFonts w:ascii="Times New Roman" w:hAnsi="Times New Roman" w:cs="Times New Roman"/>
          <w:sz w:val="26"/>
          <w:szCs w:val="26"/>
        </w:rPr>
        <w:t>,</w:t>
      </w:r>
      <w:r>
        <w:rPr>
          <w:rFonts w:ascii="Times New Roman" w:hAnsi="Times New Roman" w:cs="Times New Roman"/>
          <w:sz w:val="26"/>
          <w:szCs w:val="26"/>
        </w:rPr>
        <w:t xml:space="preserve"> also referred to as battery storage facilities.  GD 14 </w:t>
      </w:r>
      <w:r w:rsidR="00CE531C">
        <w:rPr>
          <w:rFonts w:ascii="Times New Roman" w:hAnsi="Times New Roman" w:cs="Times New Roman"/>
          <w:sz w:val="26"/>
          <w:szCs w:val="26"/>
        </w:rPr>
        <w:t xml:space="preserve">determines </w:t>
      </w:r>
      <w:r>
        <w:rPr>
          <w:rFonts w:ascii="Times New Roman" w:hAnsi="Times New Roman" w:cs="Times New Roman"/>
          <w:sz w:val="26"/>
          <w:szCs w:val="26"/>
        </w:rPr>
        <w:t xml:space="preserve">that an ESR can be considered “associated” with a generation facility or part of the overall facility in a generation application, if </w:t>
      </w:r>
      <w:r w:rsidR="00CE531C">
        <w:rPr>
          <w:rFonts w:ascii="Times New Roman" w:hAnsi="Times New Roman" w:cs="Times New Roman"/>
          <w:sz w:val="26"/>
          <w:szCs w:val="26"/>
        </w:rPr>
        <w:t xml:space="preserve">the </w:t>
      </w:r>
      <w:r>
        <w:rPr>
          <w:rFonts w:ascii="Times New Roman" w:hAnsi="Times New Roman" w:cs="Times New Roman"/>
          <w:sz w:val="26"/>
          <w:szCs w:val="26"/>
        </w:rPr>
        <w:t xml:space="preserve">ESR’s primary purpose is to store electricity produced by the generation facility, </w:t>
      </w:r>
      <w:r w:rsidR="00CE531C">
        <w:rPr>
          <w:rFonts w:ascii="Times New Roman" w:hAnsi="Times New Roman" w:cs="Times New Roman"/>
          <w:sz w:val="26"/>
          <w:szCs w:val="26"/>
        </w:rPr>
        <w:t xml:space="preserve">the </w:t>
      </w:r>
      <w:r>
        <w:rPr>
          <w:rFonts w:ascii="Times New Roman" w:hAnsi="Times New Roman" w:cs="Times New Roman"/>
          <w:sz w:val="26"/>
          <w:szCs w:val="26"/>
        </w:rPr>
        <w:t xml:space="preserve">ESR is located on same premises or in immediate vicinity as </w:t>
      </w:r>
      <w:r w:rsidR="00CE531C">
        <w:rPr>
          <w:rFonts w:ascii="Times New Roman" w:hAnsi="Times New Roman" w:cs="Times New Roman"/>
          <w:sz w:val="26"/>
          <w:szCs w:val="26"/>
        </w:rPr>
        <w:t xml:space="preserve">the </w:t>
      </w:r>
      <w:r>
        <w:rPr>
          <w:rFonts w:ascii="Times New Roman" w:hAnsi="Times New Roman" w:cs="Times New Roman"/>
          <w:sz w:val="26"/>
          <w:szCs w:val="26"/>
        </w:rPr>
        <w:t xml:space="preserve">generation facility, </w:t>
      </w:r>
      <w:r w:rsidR="00CE531C">
        <w:rPr>
          <w:rFonts w:ascii="Times New Roman" w:hAnsi="Times New Roman" w:cs="Times New Roman"/>
          <w:sz w:val="26"/>
          <w:szCs w:val="26"/>
        </w:rPr>
        <w:t xml:space="preserve">and the </w:t>
      </w:r>
      <w:r>
        <w:rPr>
          <w:rFonts w:ascii="Times New Roman" w:hAnsi="Times New Roman" w:cs="Times New Roman"/>
          <w:sz w:val="26"/>
          <w:szCs w:val="26"/>
        </w:rPr>
        <w:t xml:space="preserve">aggregate rated capacity of ESRs </w:t>
      </w:r>
      <w:r w:rsidR="00CE531C">
        <w:rPr>
          <w:rFonts w:ascii="Times New Roman" w:hAnsi="Times New Roman" w:cs="Times New Roman"/>
          <w:sz w:val="26"/>
          <w:szCs w:val="26"/>
        </w:rPr>
        <w:t xml:space="preserve">associated with the generator </w:t>
      </w:r>
      <w:r>
        <w:rPr>
          <w:rFonts w:ascii="Times New Roman" w:hAnsi="Times New Roman" w:cs="Times New Roman"/>
          <w:sz w:val="26"/>
          <w:szCs w:val="26"/>
        </w:rPr>
        <w:t xml:space="preserve">do not exceed </w:t>
      </w:r>
      <w:r w:rsidR="00CE531C">
        <w:rPr>
          <w:rFonts w:ascii="Times New Roman" w:hAnsi="Times New Roman" w:cs="Times New Roman"/>
          <w:sz w:val="26"/>
          <w:szCs w:val="26"/>
        </w:rPr>
        <w:t xml:space="preserve">the </w:t>
      </w:r>
      <w:r>
        <w:rPr>
          <w:rFonts w:ascii="Times New Roman" w:hAnsi="Times New Roman" w:cs="Times New Roman"/>
          <w:sz w:val="26"/>
          <w:szCs w:val="26"/>
        </w:rPr>
        <w:t xml:space="preserve">capacity of </w:t>
      </w:r>
      <w:r w:rsidR="00CE531C">
        <w:rPr>
          <w:rFonts w:ascii="Times New Roman" w:hAnsi="Times New Roman" w:cs="Times New Roman"/>
          <w:sz w:val="26"/>
          <w:szCs w:val="26"/>
        </w:rPr>
        <w:t xml:space="preserve">the </w:t>
      </w:r>
      <w:r>
        <w:rPr>
          <w:rFonts w:ascii="Times New Roman" w:hAnsi="Times New Roman" w:cs="Times New Roman"/>
          <w:sz w:val="26"/>
          <w:szCs w:val="26"/>
        </w:rPr>
        <w:t xml:space="preserve">generation facility.  Legislation </w:t>
      </w:r>
      <w:r w:rsidR="00CE531C">
        <w:rPr>
          <w:rFonts w:ascii="Times New Roman" w:hAnsi="Times New Roman" w:cs="Times New Roman"/>
          <w:sz w:val="26"/>
          <w:szCs w:val="26"/>
        </w:rPr>
        <w:t xml:space="preserve">was introduced </w:t>
      </w:r>
      <w:r>
        <w:rPr>
          <w:rFonts w:ascii="Times New Roman" w:hAnsi="Times New Roman" w:cs="Times New Roman"/>
          <w:sz w:val="26"/>
          <w:szCs w:val="26"/>
        </w:rPr>
        <w:t xml:space="preserve">this year </w:t>
      </w:r>
      <w:r w:rsidR="00CE531C">
        <w:rPr>
          <w:rFonts w:ascii="Times New Roman" w:hAnsi="Times New Roman" w:cs="Times New Roman"/>
          <w:sz w:val="26"/>
          <w:szCs w:val="26"/>
        </w:rPr>
        <w:t xml:space="preserve">pertaining to ESRs, which is </w:t>
      </w:r>
      <w:r>
        <w:rPr>
          <w:rFonts w:ascii="Times New Roman" w:hAnsi="Times New Roman" w:cs="Times New Roman"/>
          <w:sz w:val="26"/>
          <w:szCs w:val="26"/>
        </w:rPr>
        <w:t xml:space="preserve">LB 349.  During a review of the </w:t>
      </w:r>
      <w:r w:rsidR="00CE531C">
        <w:rPr>
          <w:rFonts w:ascii="Times New Roman" w:hAnsi="Times New Roman" w:cs="Times New Roman"/>
          <w:sz w:val="26"/>
          <w:szCs w:val="26"/>
        </w:rPr>
        <w:t xml:space="preserve">proposed </w:t>
      </w:r>
      <w:r>
        <w:rPr>
          <w:rFonts w:ascii="Times New Roman" w:hAnsi="Times New Roman" w:cs="Times New Roman"/>
          <w:sz w:val="26"/>
          <w:szCs w:val="26"/>
        </w:rPr>
        <w:t xml:space="preserve">statutory changes and </w:t>
      </w:r>
      <w:r w:rsidR="00CE531C">
        <w:rPr>
          <w:rFonts w:ascii="Times New Roman" w:hAnsi="Times New Roman" w:cs="Times New Roman"/>
          <w:sz w:val="26"/>
          <w:szCs w:val="26"/>
        </w:rPr>
        <w:t xml:space="preserve">comparing the bill’s provisions to </w:t>
      </w:r>
      <w:r>
        <w:rPr>
          <w:rFonts w:ascii="Times New Roman" w:hAnsi="Times New Roman" w:cs="Times New Roman"/>
          <w:sz w:val="26"/>
          <w:szCs w:val="26"/>
        </w:rPr>
        <w:t xml:space="preserve">GD 14, it was noticed that language in </w:t>
      </w:r>
      <w:r w:rsidR="00CE531C">
        <w:rPr>
          <w:rFonts w:ascii="Times New Roman" w:hAnsi="Times New Roman" w:cs="Times New Roman"/>
          <w:sz w:val="26"/>
          <w:szCs w:val="26"/>
        </w:rPr>
        <w:t xml:space="preserve">the </w:t>
      </w:r>
      <w:r>
        <w:rPr>
          <w:rFonts w:ascii="Times New Roman" w:hAnsi="Times New Roman" w:cs="Times New Roman"/>
          <w:sz w:val="26"/>
          <w:szCs w:val="26"/>
        </w:rPr>
        <w:t xml:space="preserve">current GD 14 could potentially allow an entity to </w:t>
      </w:r>
      <w:r w:rsidR="00CE531C">
        <w:rPr>
          <w:rFonts w:ascii="Times New Roman" w:hAnsi="Times New Roman" w:cs="Times New Roman"/>
          <w:sz w:val="26"/>
          <w:szCs w:val="26"/>
        </w:rPr>
        <w:t xml:space="preserve">claim an ESR is associated with a generation facility, even over the objection of the generation facility’s owner.  If the entity were to </w:t>
      </w:r>
      <w:r>
        <w:rPr>
          <w:rFonts w:ascii="Times New Roman" w:hAnsi="Times New Roman" w:cs="Times New Roman"/>
          <w:sz w:val="26"/>
          <w:szCs w:val="26"/>
        </w:rPr>
        <w:t xml:space="preserve">place an ESR </w:t>
      </w:r>
      <w:r w:rsidR="00CE531C">
        <w:rPr>
          <w:rFonts w:ascii="Times New Roman" w:hAnsi="Times New Roman" w:cs="Times New Roman"/>
          <w:sz w:val="26"/>
          <w:szCs w:val="26"/>
        </w:rPr>
        <w:t xml:space="preserve">in the vicinity of </w:t>
      </w:r>
      <w:r>
        <w:rPr>
          <w:rFonts w:ascii="Times New Roman" w:hAnsi="Times New Roman" w:cs="Times New Roman"/>
          <w:sz w:val="26"/>
          <w:szCs w:val="26"/>
        </w:rPr>
        <w:t xml:space="preserve">a generation facility, </w:t>
      </w:r>
      <w:r w:rsidR="00CE531C">
        <w:rPr>
          <w:rFonts w:ascii="Times New Roman" w:hAnsi="Times New Roman" w:cs="Times New Roman"/>
          <w:sz w:val="26"/>
          <w:szCs w:val="26"/>
        </w:rPr>
        <w:t xml:space="preserve">claim that the ESR’s primary </w:t>
      </w:r>
      <w:r>
        <w:rPr>
          <w:rFonts w:ascii="Times New Roman" w:hAnsi="Times New Roman" w:cs="Times New Roman"/>
          <w:sz w:val="26"/>
          <w:szCs w:val="26"/>
        </w:rPr>
        <w:t xml:space="preserve">purpose is to store </w:t>
      </w:r>
      <w:r w:rsidR="00CE531C">
        <w:rPr>
          <w:rFonts w:ascii="Times New Roman" w:hAnsi="Times New Roman" w:cs="Times New Roman"/>
          <w:sz w:val="26"/>
          <w:szCs w:val="26"/>
        </w:rPr>
        <w:t xml:space="preserve">the </w:t>
      </w:r>
      <w:proofErr w:type="spellStart"/>
      <w:r>
        <w:rPr>
          <w:rFonts w:ascii="Times New Roman" w:hAnsi="Times New Roman" w:cs="Times New Roman"/>
          <w:sz w:val="26"/>
          <w:szCs w:val="26"/>
        </w:rPr>
        <w:t>ouput</w:t>
      </w:r>
      <w:proofErr w:type="spellEnd"/>
      <w:r>
        <w:rPr>
          <w:rFonts w:ascii="Times New Roman" w:hAnsi="Times New Roman" w:cs="Times New Roman"/>
          <w:sz w:val="26"/>
          <w:szCs w:val="26"/>
        </w:rPr>
        <w:t xml:space="preserve"> </w:t>
      </w:r>
      <w:r w:rsidR="00CE531C">
        <w:rPr>
          <w:rFonts w:ascii="Times New Roman" w:hAnsi="Times New Roman" w:cs="Times New Roman"/>
          <w:sz w:val="26"/>
          <w:szCs w:val="26"/>
        </w:rPr>
        <w:t xml:space="preserve">from </w:t>
      </w:r>
      <w:r>
        <w:rPr>
          <w:rFonts w:ascii="Times New Roman" w:hAnsi="Times New Roman" w:cs="Times New Roman"/>
          <w:sz w:val="26"/>
          <w:szCs w:val="26"/>
        </w:rPr>
        <w:t>the generator</w:t>
      </w:r>
      <w:r w:rsidR="00CE531C">
        <w:rPr>
          <w:rFonts w:ascii="Times New Roman" w:hAnsi="Times New Roman" w:cs="Times New Roman"/>
          <w:sz w:val="26"/>
          <w:szCs w:val="26"/>
        </w:rPr>
        <w:t xml:space="preserve">, and show that the ESR’s </w:t>
      </w:r>
      <w:r>
        <w:rPr>
          <w:rFonts w:ascii="Times New Roman" w:hAnsi="Times New Roman" w:cs="Times New Roman"/>
          <w:sz w:val="26"/>
          <w:szCs w:val="26"/>
        </w:rPr>
        <w:t>rated capacity is not greater than the generator</w:t>
      </w:r>
      <w:r w:rsidR="00CE531C">
        <w:rPr>
          <w:rFonts w:ascii="Times New Roman" w:hAnsi="Times New Roman" w:cs="Times New Roman"/>
          <w:sz w:val="26"/>
          <w:szCs w:val="26"/>
        </w:rPr>
        <w:t>, the language in GD 14, read strictly, might allow the ESR to be associated with the generator</w:t>
      </w:r>
      <w:r>
        <w:rPr>
          <w:rFonts w:ascii="Times New Roman" w:hAnsi="Times New Roman" w:cs="Times New Roman"/>
          <w:sz w:val="26"/>
          <w:szCs w:val="26"/>
        </w:rPr>
        <w:t xml:space="preserve">.  The intent of GD 14 was </w:t>
      </w:r>
      <w:r w:rsidR="00CE531C">
        <w:rPr>
          <w:rFonts w:ascii="Times New Roman" w:hAnsi="Times New Roman" w:cs="Times New Roman"/>
          <w:sz w:val="26"/>
          <w:szCs w:val="26"/>
        </w:rPr>
        <w:t>to address s</w:t>
      </w:r>
      <w:r>
        <w:rPr>
          <w:rFonts w:ascii="Times New Roman" w:hAnsi="Times New Roman" w:cs="Times New Roman"/>
          <w:sz w:val="26"/>
          <w:szCs w:val="26"/>
        </w:rPr>
        <w:t>ituation</w:t>
      </w:r>
      <w:r w:rsidR="00CE531C">
        <w:rPr>
          <w:rFonts w:ascii="Times New Roman" w:hAnsi="Times New Roman" w:cs="Times New Roman"/>
          <w:sz w:val="26"/>
          <w:szCs w:val="26"/>
        </w:rPr>
        <w:t>s</w:t>
      </w:r>
      <w:r>
        <w:rPr>
          <w:rFonts w:ascii="Times New Roman" w:hAnsi="Times New Roman" w:cs="Times New Roman"/>
          <w:sz w:val="26"/>
          <w:szCs w:val="26"/>
        </w:rPr>
        <w:t xml:space="preserve"> whe</w:t>
      </w:r>
      <w:r w:rsidR="00CE531C">
        <w:rPr>
          <w:rFonts w:ascii="Times New Roman" w:hAnsi="Times New Roman" w:cs="Times New Roman"/>
          <w:sz w:val="26"/>
          <w:szCs w:val="26"/>
        </w:rPr>
        <w:t xml:space="preserve">re the </w:t>
      </w:r>
      <w:r>
        <w:rPr>
          <w:rFonts w:ascii="Times New Roman" w:hAnsi="Times New Roman" w:cs="Times New Roman"/>
          <w:sz w:val="26"/>
          <w:szCs w:val="26"/>
        </w:rPr>
        <w:t>generation facility</w:t>
      </w:r>
      <w:r w:rsidR="00CE531C">
        <w:rPr>
          <w:rFonts w:ascii="Times New Roman" w:hAnsi="Times New Roman" w:cs="Times New Roman"/>
          <w:sz w:val="26"/>
          <w:szCs w:val="26"/>
        </w:rPr>
        <w:t>’s</w:t>
      </w:r>
      <w:r>
        <w:rPr>
          <w:rFonts w:ascii="Times New Roman" w:hAnsi="Times New Roman" w:cs="Times New Roman"/>
          <w:sz w:val="26"/>
          <w:szCs w:val="26"/>
        </w:rPr>
        <w:t xml:space="preserve"> owner is </w:t>
      </w:r>
      <w:r w:rsidR="00CE531C">
        <w:rPr>
          <w:rFonts w:ascii="Times New Roman" w:hAnsi="Times New Roman" w:cs="Times New Roman"/>
          <w:sz w:val="26"/>
          <w:szCs w:val="26"/>
        </w:rPr>
        <w:t xml:space="preserve">either the </w:t>
      </w:r>
      <w:r>
        <w:rPr>
          <w:rFonts w:ascii="Times New Roman" w:hAnsi="Times New Roman" w:cs="Times New Roman"/>
          <w:sz w:val="26"/>
          <w:szCs w:val="26"/>
        </w:rPr>
        <w:t xml:space="preserve">owner of the ESR, or is working </w:t>
      </w:r>
      <w:r w:rsidR="00CE531C">
        <w:rPr>
          <w:rFonts w:ascii="Times New Roman" w:hAnsi="Times New Roman" w:cs="Times New Roman"/>
          <w:sz w:val="26"/>
          <w:szCs w:val="26"/>
        </w:rPr>
        <w:t xml:space="preserve">in conjunction </w:t>
      </w:r>
      <w:r>
        <w:rPr>
          <w:rFonts w:ascii="Times New Roman" w:hAnsi="Times New Roman" w:cs="Times New Roman"/>
          <w:sz w:val="26"/>
          <w:szCs w:val="26"/>
        </w:rPr>
        <w:t>with the ESR</w:t>
      </w:r>
      <w:r w:rsidR="00CE531C">
        <w:rPr>
          <w:rFonts w:ascii="Times New Roman" w:hAnsi="Times New Roman" w:cs="Times New Roman"/>
          <w:sz w:val="26"/>
          <w:szCs w:val="26"/>
        </w:rPr>
        <w:t>’s</w:t>
      </w:r>
      <w:r>
        <w:rPr>
          <w:rFonts w:ascii="Times New Roman" w:hAnsi="Times New Roman" w:cs="Times New Roman"/>
          <w:sz w:val="26"/>
          <w:szCs w:val="26"/>
        </w:rPr>
        <w:t xml:space="preserve"> owner.  </w:t>
      </w:r>
      <w:r w:rsidR="005F68BB">
        <w:rPr>
          <w:rFonts w:ascii="Times New Roman" w:hAnsi="Times New Roman" w:cs="Times New Roman"/>
          <w:sz w:val="26"/>
          <w:szCs w:val="26"/>
        </w:rPr>
        <w:t>The c</w:t>
      </w:r>
      <w:r>
        <w:rPr>
          <w:rFonts w:ascii="Times New Roman" w:hAnsi="Times New Roman" w:cs="Times New Roman"/>
          <w:sz w:val="26"/>
          <w:szCs w:val="26"/>
        </w:rPr>
        <w:t xml:space="preserve">urrent language </w:t>
      </w:r>
      <w:r w:rsidR="005F68BB">
        <w:rPr>
          <w:rFonts w:ascii="Times New Roman" w:hAnsi="Times New Roman" w:cs="Times New Roman"/>
          <w:sz w:val="26"/>
          <w:szCs w:val="26"/>
        </w:rPr>
        <w:t xml:space="preserve">in GD 14 </w:t>
      </w:r>
      <w:r>
        <w:rPr>
          <w:rFonts w:ascii="Times New Roman" w:hAnsi="Times New Roman" w:cs="Times New Roman"/>
          <w:sz w:val="26"/>
          <w:szCs w:val="26"/>
        </w:rPr>
        <w:t xml:space="preserve">does not require consent </w:t>
      </w:r>
      <w:r w:rsidR="006E0C03">
        <w:rPr>
          <w:rFonts w:ascii="Times New Roman" w:hAnsi="Times New Roman" w:cs="Times New Roman"/>
          <w:sz w:val="26"/>
          <w:szCs w:val="26"/>
        </w:rPr>
        <w:t>from</w:t>
      </w:r>
      <w:r>
        <w:rPr>
          <w:rFonts w:ascii="Times New Roman" w:hAnsi="Times New Roman" w:cs="Times New Roman"/>
          <w:sz w:val="26"/>
          <w:szCs w:val="26"/>
        </w:rPr>
        <w:t xml:space="preserve"> the current owner of the generation facility.  This </w:t>
      </w:r>
      <w:r w:rsidR="005F68BB">
        <w:rPr>
          <w:rFonts w:ascii="Times New Roman" w:hAnsi="Times New Roman" w:cs="Times New Roman"/>
          <w:sz w:val="26"/>
          <w:szCs w:val="26"/>
        </w:rPr>
        <w:t xml:space="preserve">potential “loophole” is </w:t>
      </w:r>
      <w:r>
        <w:rPr>
          <w:rFonts w:ascii="Times New Roman" w:hAnsi="Times New Roman" w:cs="Times New Roman"/>
          <w:sz w:val="26"/>
          <w:szCs w:val="26"/>
        </w:rPr>
        <w:t xml:space="preserve">clarified </w:t>
      </w:r>
      <w:r w:rsidR="005F68BB">
        <w:rPr>
          <w:rFonts w:ascii="Times New Roman" w:hAnsi="Times New Roman" w:cs="Times New Roman"/>
          <w:sz w:val="26"/>
          <w:szCs w:val="26"/>
        </w:rPr>
        <w:t xml:space="preserve">in the proposed amendments, along with some general </w:t>
      </w:r>
      <w:r>
        <w:rPr>
          <w:rFonts w:ascii="Times New Roman" w:hAnsi="Times New Roman" w:cs="Times New Roman"/>
          <w:sz w:val="26"/>
          <w:szCs w:val="26"/>
        </w:rPr>
        <w:t>clea</w:t>
      </w:r>
      <w:r w:rsidR="005F68BB">
        <w:rPr>
          <w:rFonts w:ascii="Times New Roman" w:hAnsi="Times New Roman" w:cs="Times New Roman"/>
          <w:sz w:val="26"/>
          <w:szCs w:val="26"/>
        </w:rPr>
        <w:t>n-</w:t>
      </w:r>
      <w:r>
        <w:rPr>
          <w:rFonts w:ascii="Times New Roman" w:hAnsi="Times New Roman" w:cs="Times New Roman"/>
          <w:sz w:val="26"/>
          <w:szCs w:val="26"/>
        </w:rPr>
        <w:t xml:space="preserve">up changes.  The draft amendment </w:t>
      </w:r>
      <w:r w:rsidR="005F68BB">
        <w:rPr>
          <w:rFonts w:ascii="Times New Roman" w:hAnsi="Times New Roman" w:cs="Times New Roman"/>
          <w:sz w:val="26"/>
          <w:szCs w:val="26"/>
        </w:rPr>
        <w:t xml:space="preserve">language </w:t>
      </w:r>
      <w:r>
        <w:rPr>
          <w:rFonts w:ascii="Times New Roman" w:hAnsi="Times New Roman" w:cs="Times New Roman"/>
          <w:sz w:val="26"/>
          <w:szCs w:val="26"/>
        </w:rPr>
        <w:t xml:space="preserve">was </w:t>
      </w:r>
      <w:r w:rsidR="005F68BB">
        <w:rPr>
          <w:rFonts w:ascii="Times New Roman" w:hAnsi="Times New Roman" w:cs="Times New Roman"/>
          <w:sz w:val="26"/>
          <w:szCs w:val="26"/>
        </w:rPr>
        <w:t xml:space="preserve">provided to </w:t>
      </w:r>
      <w:r>
        <w:rPr>
          <w:rFonts w:ascii="Times New Roman" w:hAnsi="Times New Roman" w:cs="Times New Roman"/>
          <w:sz w:val="26"/>
          <w:szCs w:val="26"/>
        </w:rPr>
        <w:t>the N</w:t>
      </w:r>
      <w:r w:rsidR="005F68BB">
        <w:rPr>
          <w:rFonts w:ascii="Times New Roman" w:hAnsi="Times New Roman" w:cs="Times New Roman"/>
          <w:sz w:val="26"/>
          <w:szCs w:val="26"/>
        </w:rPr>
        <w:t xml:space="preserve">ebraska Power Association </w:t>
      </w:r>
      <w:r>
        <w:rPr>
          <w:rFonts w:ascii="Times New Roman" w:hAnsi="Times New Roman" w:cs="Times New Roman"/>
          <w:sz w:val="26"/>
          <w:szCs w:val="26"/>
        </w:rPr>
        <w:t xml:space="preserve">and </w:t>
      </w:r>
      <w:r w:rsidR="005F68BB">
        <w:rPr>
          <w:rFonts w:ascii="Times New Roman" w:hAnsi="Times New Roman" w:cs="Times New Roman"/>
          <w:sz w:val="26"/>
          <w:szCs w:val="26"/>
        </w:rPr>
        <w:t xml:space="preserve">the Board’s </w:t>
      </w:r>
      <w:r>
        <w:rPr>
          <w:rFonts w:ascii="Times New Roman" w:hAnsi="Times New Roman" w:cs="Times New Roman"/>
          <w:sz w:val="26"/>
          <w:szCs w:val="26"/>
        </w:rPr>
        <w:t xml:space="preserve">list of private attorneys and lobbyists that represent private developers operating in Nebraska.  David Levy commented </w:t>
      </w:r>
      <w:r w:rsidR="005F68BB">
        <w:rPr>
          <w:rFonts w:ascii="Times New Roman" w:hAnsi="Times New Roman" w:cs="Times New Roman"/>
          <w:sz w:val="26"/>
          <w:szCs w:val="26"/>
        </w:rPr>
        <w:t xml:space="preserve">via email </w:t>
      </w:r>
      <w:r>
        <w:rPr>
          <w:rFonts w:ascii="Times New Roman" w:hAnsi="Times New Roman" w:cs="Times New Roman"/>
          <w:sz w:val="26"/>
          <w:szCs w:val="26"/>
        </w:rPr>
        <w:t>that th</w:t>
      </w:r>
      <w:r w:rsidR="005F68BB">
        <w:rPr>
          <w:rFonts w:ascii="Times New Roman" w:hAnsi="Times New Roman" w:cs="Times New Roman"/>
          <w:sz w:val="26"/>
          <w:szCs w:val="26"/>
        </w:rPr>
        <w:t>e</w:t>
      </w:r>
      <w:r>
        <w:rPr>
          <w:rFonts w:ascii="Times New Roman" w:hAnsi="Times New Roman" w:cs="Times New Roman"/>
          <w:sz w:val="26"/>
          <w:szCs w:val="26"/>
        </w:rPr>
        <w:t xml:space="preserve"> </w:t>
      </w:r>
      <w:r w:rsidR="005F68BB">
        <w:rPr>
          <w:rFonts w:ascii="Times New Roman" w:hAnsi="Times New Roman" w:cs="Times New Roman"/>
          <w:sz w:val="26"/>
          <w:szCs w:val="26"/>
        </w:rPr>
        <w:t xml:space="preserve">draft amendments do </w:t>
      </w:r>
      <w:r>
        <w:rPr>
          <w:rFonts w:ascii="Times New Roman" w:hAnsi="Times New Roman" w:cs="Times New Roman"/>
          <w:sz w:val="26"/>
          <w:szCs w:val="26"/>
        </w:rPr>
        <w:t xml:space="preserve">look like </w:t>
      </w:r>
      <w:r w:rsidR="005F68BB">
        <w:rPr>
          <w:rFonts w:ascii="Times New Roman" w:hAnsi="Times New Roman" w:cs="Times New Roman"/>
          <w:sz w:val="26"/>
          <w:szCs w:val="26"/>
        </w:rPr>
        <w:t xml:space="preserve">true </w:t>
      </w:r>
      <w:r>
        <w:rPr>
          <w:rFonts w:ascii="Times New Roman" w:hAnsi="Times New Roman" w:cs="Times New Roman"/>
          <w:sz w:val="26"/>
          <w:szCs w:val="26"/>
        </w:rPr>
        <w:t>clean</w:t>
      </w:r>
      <w:r w:rsidR="005F68BB">
        <w:rPr>
          <w:rFonts w:ascii="Times New Roman" w:hAnsi="Times New Roman" w:cs="Times New Roman"/>
          <w:sz w:val="26"/>
          <w:szCs w:val="26"/>
        </w:rPr>
        <w:t>-</w:t>
      </w:r>
      <w:r>
        <w:rPr>
          <w:rFonts w:ascii="Times New Roman" w:hAnsi="Times New Roman" w:cs="Times New Roman"/>
          <w:sz w:val="26"/>
          <w:szCs w:val="26"/>
        </w:rPr>
        <w:t>up</w:t>
      </w:r>
      <w:r w:rsidR="005F68BB">
        <w:rPr>
          <w:rFonts w:ascii="Times New Roman" w:hAnsi="Times New Roman" w:cs="Times New Roman"/>
          <w:sz w:val="26"/>
          <w:szCs w:val="26"/>
        </w:rPr>
        <w:t xml:space="preserve"> changes</w:t>
      </w:r>
      <w:r>
        <w:rPr>
          <w:rFonts w:ascii="Times New Roman" w:hAnsi="Times New Roman" w:cs="Times New Roman"/>
          <w:sz w:val="26"/>
          <w:szCs w:val="26"/>
        </w:rPr>
        <w:t xml:space="preserve">.  </w:t>
      </w:r>
      <w:r w:rsidR="005F68BB">
        <w:rPr>
          <w:rFonts w:ascii="Times New Roman" w:hAnsi="Times New Roman" w:cs="Times New Roman"/>
          <w:sz w:val="26"/>
          <w:szCs w:val="26"/>
        </w:rPr>
        <w:t>Late Thursday afternoon (the day before the Board meeting)</w:t>
      </w:r>
      <w:r w:rsidR="00CF5529">
        <w:rPr>
          <w:rFonts w:ascii="Times New Roman" w:hAnsi="Times New Roman" w:cs="Times New Roman"/>
          <w:sz w:val="26"/>
          <w:szCs w:val="26"/>
        </w:rPr>
        <w:t>, Collin Sniff</w:t>
      </w:r>
      <w:r w:rsidR="005F68BB">
        <w:rPr>
          <w:rFonts w:ascii="Times New Roman" w:hAnsi="Times New Roman" w:cs="Times New Roman"/>
          <w:sz w:val="26"/>
          <w:szCs w:val="26"/>
        </w:rPr>
        <w:t xml:space="preserve"> with </w:t>
      </w:r>
      <w:r w:rsidR="00CF5529">
        <w:rPr>
          <w:rFonts w:ascii="Times New Roman" w:hAnsi="Times New Roman" w:cs="Times New Roman"/>
          <w:sz w:val="26"/>
          <w:szCs w:val="26"/>
        </w:rPr>
        <w:t>OPPD</w:t>
      </w:r>
      <w:r w:rsidR="005F68BB">
        <w:rPr>
          <w:rFonts w:ascii="Times New Roman" w:hAnsi="Times New Roman" w:cs="Times New Roman"/>
          <w:sz w:val="26"/>
          <w:szCs w:val="26"/>
        </w:rPr>
        <w:t xml:space="preserve"> </w:t>
      </w:r>
      <w:r w:rsidR="00CF5529">
        <w:rPr>
          <w:rFonts w:ascii="Times New Roman" w:hAnsi="Times New Roman" w:cs="Times New Roman"/>
          <w:sz w:val="26"/>
          <w:szCs w:val="26"/>
        </w:rPr>
        <w:t xml:space="preserve">provided some </w:t>
      </w:r>
      <w:r w:rsidR="005F68BB">
        <w:rPr>
          <w:rFonts w:ascii="Times New Roman" w:hAnsi="Times New Roman" w:cs="Times New Roman"/>
          <w:sz w:val="26"/>
          <w:szCs w:val="26"/>
        </w:rPr>
        <w:t xml:space="preserve">additional </w:t>
      </w:r>
      <w:r w:rsidR="00CF5529">
        <w:rPr>
          <w:rFonts w:ascii="Times New Roman" w:hAnsi="Times New Roman" w:cs="Times New Roman"/>
          <w:sz w:val="26"/>
          <w:szCs w:val="26"/>
        </w:rPr>
        <w:t>requested substa</w:t>
      </w:r>
      <w:r w:rsidR="005F68BB">
        <w:rPr>
          <w:rFonts w:ascii="Times New Roman" w:hAnsi="Times New Roman" w:cs="Times New Roman"/>
          <w:sz w:val="26"/>
          <w:szCs w:val="26"/>
        </w:rPr>
        <w:t>n</w:t>
      </w:r>
      <w:r w:rsidR="00CF5529">
        <w:rPr>
          <w:rFonts w:ascii="Times New Roman" w:hAnsi="Times New Roman" w:cs="Times New Roman"/>
          <w:sz w:val="26"/>
          <w:szCs w:val="26"/>
        </w:rPr>
        <w:t>tive changes.  Th</w:t>
      </w:r>
      <w:r w:rsidR="005F68BB">
        <w:rPr>
          <w:rFonts w:ascii="Times New Roman" w:hAnsi="Times New Roman" w:cs="Times New Roman"/>
          <w:sz w:val="26"/>
          <w:szCs w:val="26"/>
        </w:rPr>
        <w:t xml:space="preserve">e OPPD </w:t>
      </w:r>
      <w:r w:rsidR="00CF5529">
        <w:rPr>
          <w:rFonts w:ascii="Times New Roman" w:hAnsi="Times New Roman" w:cs="Times New Roman"/>
          <w:sz w:val="26"/>
          <w:szCs w:val="26"/>
        </w:rPr>
        <w:t xml:space="preserve">draft </w:t>
      </w:r>
      <w:r w:rsidR="005F68BB">
        <w:rPr>
          <w:rFonts w:ascii="Times New Roman" w:hAnsi="Times New Roman" w:cs="Times New Roman"/>
          <w:sz w:val="26"/>
          <w:szCs w:val="26"/>
        </w:rPr>
        <w:t xml:space="preserve">language </w:t>
      </w:r>
      <w:r w:rsidR="00CF5529">
        <w:rPr>
          <w:rFonts w:ascii="Times New Roman" w:hAnsi="Times New Roman" w:cs="Times New Roman"/>
          <w:sz w:val="26"/>
          <w:szCs w:val="26"/>
        </w:rPr>
        <w:t>was in the</w:t>
      </w:r>
      <w:r w:rsidR="005F68BB">
        <w:rPr>
          <w:rFonts w:ascii="Times New Roman" w:hAnsi="Times New Roman" w:cs="Times New Roman"/>
          <w:sz w:val="26"/>
          <w:szCs w:val="26"/>
        </w:rPr>
        <w:t xml:space="preserve"> Board members’ meeting </w:t>
      </w:r>
      <w:r w:rsidR="00CF5529">
        <w:rPr>
          <w:rFonts w:ascii="Times New Roman" w:hAnsi="Times New Roman" w:cs="Times New Roman"/>
          <w:sz w:val="26"/>
          <w:szCs w:val="26"/>
        </w:rPr>
        <w:t xml:space="preserve">notebooks, but not all Board members had the opportunity to fully read through the language.  </w:t>
      </w:r>
      <w:r w:rsidR="005F68BB">
        <w:rPr>
          <w:rFonts w:ascii="Times New Roman" w:hAnsi="Times New Roman" w:cs="Times New Roman"/>
          <w:sz w:val="26"/>
          <w:szCs w:val="26"/>
        </w:rPr>
        <w:t xml:space="preserve">Mr. Sniff addressed the Board </w:t>
      </w:r>
      <w:r w:rsidR="00CF5529">
        <w:rPr>
          <w:rFonts w:ascii="Times New Roman" w:hAnsi="Times New Roman" w:cs="Times New Roman"/>
          <w:sz w:val="26"/>
          <w:szCs w:val="26"/>
        </w:rPr>
        <w:t xml:space="preserve">members </w:t>
      </w:r>
      <w:r w:rsidR="005F68BB">
        <w:rPr>
          <w:rFonts w:ascii="Times New Roman" w:hAnsi="Times New Roman" w:cs="Times New Roman"/>
          <w:sz w:val="26"/>
          <w:szCs w:val="26"/>
        </w:rPr>
        <w:t>via Webex about t</w:t>
      </w:r>
      <w:r w:rsidR="00CF5529">
        <w:rPr>
          <w:rFonts w:ascii="Times New Roman" w:hAnsi="Times New Roman" w:cs="Times New Roman"/>
          <w:sz w:val="26"/>
          <w:szCs w:val="26"/>
        </w:rPr>
        <w:t xml:space="preserve">he language he submitted.  The language provides further clarity to the current proposed draft and does not </w:t>
      </w:r>
      <w:r w:rsidR="005F68BB">
        <w:rPr>
          <w:rFonts w:ascii="Times New Roman" w:hAnsi="Times New Roman" w:cs="Times New Roman"/>
          <w:sz w:val="26"/>
          <w:szCs w:val="26"/>
        </w:rPr>
        <w:t xml:space="preserve">make any </w:t>
      </w:r>
      <w:r w:rsidR="00CF5529">
        <w:rPr>
          <w:rFonts w:ascii="Times New Roman" w:hAnsi="Times New Roman" w:cs="Times New Roman"/>
          <w:sz w:val="26"/>
          <w:szCs w:val="26"/>
        </w:rPr>
        <w:t xml:space="preserve">additional </w:t>
      </w:r>
      <w:r w:rsidR="005F68BB">
        <w:rPr>
          <w:rFonts w:ascii="Times New Roman" w:hAnsi="Times New Roman" w:cs="Times New Roman"/>
          <w:sz w:val="26"/>
          <w:szCs w:val="26"/>
        </w:rPr>
        <w:t xml:space="preserve">substantive </w:t>
      </w:r>
      <w:r w:rsidR="00CF5529">
        <w:rPr>
          <w:rFonts w:ascii="Times New Roman" w:hAnsi="Times New Roman" w:cs="Times New Roman"/>
          <w:sz w:val="26"/>
          <w:szCs w:val="26"/>
        </w:rPr>
        <w:t xml:space="preserve">changes.  Mr. Moen explained that the guidance document was intended to </w:t>
      </w:r>
      <w:r w:rsidR="006E0C03">
        <w:rPr>
          <w:rFonts w:ascii="Times New Roman" w:hAnsi="Times New Roman" w:cs="Times New Roman"/>
          <w:sz w:val="26"/>
          <w:szCs w:val="26"/>
        </w:rPr>
        <w:t xml:space="preserve">treat ESR’s </w:t>
      </w:r>
      <w:r w:rsidR="00CF5529">
        <w:rPr>
          <w:rFonts w:ascii="Times New Roman" w:hAnsi="Times New Roman" w:cs="Times New Roman"/>
          <w:sz w:val="26"/>
          <w:szCs w:val="26"/>
        </w:rPr>
        <w:t xml:space="preserve">similar to a coal pile that would supply the adjacent generation facility.  </w:t>
      </w:r>
      <w:r w:rsidR="006E0C03">
        <w:rPr>
          <w:rFonts w:ascii="Times New Roman" w:hAnsi="Times New Roman" w:cs="Times New Roman"/>
          <w:sz w:val="26"/>
          <w:szCs w:val="26"/>
        </w:rPr>
        <w:t xml:space="preserve">The coal pile, like an ESR under GD 14, does not change the fuel or the capacity of the generation facility because the ESR only operates when the generator is not operating.  </w:t>
      </w:r>
      <w:r w:rsidR="00CF5529">
        <w:rPr>
          <w:rFonts w:ascii="Times New Roman" w:hAnsi="Times New Roman" w:cs="Times New Roman"/>
          <w:sz w:val="26"/>
          <w:szCs w:val="26"/>
        </w:rPr>
        <w:t xml:space="preserve">The Board discussed tabling the item until next month.  The Board received an ESR application and it will have a hearing scheduled next month.  </w:t>
      </w:r>
      <w:r w:rsidR="006E0C03">
        <w:rPr>
          <w:rFonts w:ascii="Times New Roman" w:hAnsi="Times New Roman" w:cs="Times New Roman"/>
          <w:sz w:val="26"/>
          <w:szCs w:val="26"/>
        </w:rPr>
        <w:t xml:space="preserve">The Board </w:t>
      </w:r>
      <w:r w:rsidR="00CF5529">
        <w:rPr>
          <w:rFonts w:ascii="Times New Roman" w:hAnsi="Times New Roman" w:cs="Times New Roman"/>
          <w:sz w:val="26"/>
          <w:szCs w:val="26"/>
        </w:rPr>
        <w:t xml:space="preserve">asked </w:t>
      </w:r>
      <w:r w:rsidR="006E0C03">
        <w:rPr>
          <w:rFonts w:ascii="Times New Roman" w:hAnsi="Times New Roman" w:cs="Times New Roman"/>
          <w:sz w:val="26"/>
          <w:szCs w:val="26"/>
        </w:rPr>
        <w:t xml:space="preserve">if </w:t>
      </w:r>
      <w:r w:rsidR="00CF5529">
        <w:rPr>
          <w:rFonts w:ascii="Times New Roman" w:hAnsi="Times New Roman" w:cs="Times New Roman"/>
          <w:sz w:val="26"/>
          <w:szCs w:val="26"/>
        </w:rPr>
        <w:t xml:space="preserve">approval of the </w:t>
      </w:r>
      <w:r w:rsidR="006E0C03">
        <w:rPr>
          <w:rFonts w:ascii="Times New Roman" w:hAnsi="Times New Roman" w:cs="Times New Roman"/>
          <w:sz w:val="26"/>
          <w:szCs w:val="26"/>
        </w:rPr>
        <w:t xml:space="preserve">Board’s draft amendments </w:t>
      </w:r>
      <w:r w:rsidR="00CF5529">
        <w:rPr>
          <w:rFonts w:ascii="Times New Roman" w:hAnsi="Times New Roman" w:cs="Times New Roman"/>
          <w:sz w:val="26"/>
          <w:szCs w:val="26"/>
        </w:rPr>
        <w:t>w</w:t>
      </w:r>
      <w:r w:rsidR="006E0C03">
        <w:rPr>
          <w:rFonts w:ascii="Times New Roman" w:hAnsi="Times New Roman" w:cs="Times New Roman"/>
          <w:sz w:val="26"/>
          <w:szCs w:val="26"/>
        </w:rPr>
        <w:t xml:space="preserve">ould have </w:t>
      </w:r>
      <w:r w:rsidR="00CF5529">
        <w:rPr>
          <w:rFonts w:ascii="Times New Roman" w:hAnsi="Times New Roman" w:cs="Times New Roman"/>
          <w:sz w:val="26"/>
          <w:szCs w:val="26"/>
        </w:rPr>
        <w:t xml:space="preserve">any effect on the application.  </w:t>
      </w:r>
      <w:r w:rsidR="006E0C03">
        <w:rPr>
          <w:rFonts w:ascii="Times New Roman" w:hAnsi="Times New Roman" w:cs="Times New Roman"/>
          <w:sz w:val="26"/>
          <w:szCs w:val="26"/>
        </w:rPr>
        <w:t xml:space="preserve">Executive Director </w:t>
      </w:r>
      <w:r w:rsidR="00CF5529">
        <w:rPr>
          <w:rFonts w:ascii="Times New Roman" w:hAnsi="Times New Roman" w:cs="Times New Roman"/>
          <w:sz w:val="26"/>
          <w:szCs w:val="26"/>
        </w:rPr>
        <w:t xml:space="preserve">Texel explained that the application </w:t>
      </w:r>
      <w:r w:rsidR="006E0C03">
        <w:rPr>
          <w:rFonts w:ascii="Times New Roman" w:hAnsi="Times New Roman" w:cs="Times New Roman"/>
          <w:sz w:val="26"/>
          <w:szCs w:val="26"/>
        </w:rPr>
        <w:t xml:space="preserve">would </w:t>
      </w:r>
      <w:r w:rsidR="00CF5529">
        <w:rPr>
          <w:rFonts w:ascii="Times New Roman" w:hAnsi="Times New Roman" w:cs="Times New Roman"/>
          <w:sz w:val="26"/>
          <w:szCs w:val="26"/>
        </w:rPr>
        <w:t xml:space="preserve"> </w:t>
      </w:r>
      <w:r w:rsidR="006E0C03">
        <w:rPr>
          <w:rFonts w:ascii="Times New Roman" w:hAnsi="Times New Roman" w:cs="Times New Roman"/>
          <w:sz w:val="26"/>
          <w:szCs w:val="26"/>
        </w:rPr>
        <w:t xml:space="preserve">be required </w:t>
      </w:r>
      <w:r w:rsidR="006E0C03">
        <w:rPr>
          <w:rFonts w:ascii="Times New Roman" w:hAnsi="Times New Roman" w:cs="Times New Roman"/>
          <w:sz w:val="26"/>
          <w:szCs w:val="26"/>
        </w:rPr>
        <w:lastRenderedPageBreak/>
        <w:t xml:space="preserve">to </w:t>
      </w:r>
      <w:r w:rsidR="00CF5529">
        <w:rPr>
          <w:rFonts w:ascii="Times New Roman" w:hAnsi="Times New Roman" w:cs="Times New Roman"/>
          <w:sz w:val="26"/>
          <w:szCs w:val="26"/>
        </w:rPr>
        <w:t xml:space="preserve">follow the guidance document language that was </w:t>
      </w:r>
      <w:r w:rsidR="006E0C03">
        <w:rPr>
          <w:rFonts w:ascii="Times New Roman" w:hAnsi="Times New Roman" w:cs="Times New Roman"/>
          <w:sz w:val="26"/>
          <w:szCs w:val="26"/>
        </w:rPr>
        <w:t xml:space="preserve">in </w:t>
      </w:r>
      <w:r w:rsidR="00CF5529">
        <w:rPr>
          <w:rFonts w:ascii="Times New Roman" w:hAnsi="Times New Roman" w:cs="Times New Roman"/>
          <w:sz w:val="26"/>
          <w:szCs w:val="26"/>
        </w:rPr>
        <w:t xml:space="preserve">effect when </w:t>
      </w:r>
      <w:r w:rsidR="006E0C03">
        <w:rPr>
          <w:rFonts w:ascii="Times New Roman" w:hAnsi="Times New Roman" w:cs="Times New Roman"/>
          <w:sz w:val="26"/>
          <w:szCs w:val="26"/>
        </w:rPr>
        <w:t xml:space="preserve">the application </w:t>
      </w:r>
      <w:r w:rsidR="00CF5529">
        <w:rPr>
          <w:rFonts w:ascii="Times New Roman" w:hAnsi="Times New Roman" w:cs="Times New Roman"/>
          <w:sz w:val="26"/>
          <w:szCs w:val="26"/>
        </w:rPr>
        <w:t>was filed</w:t>
      </w:r>
      <w:r w:rsidR="006E0C03">
        <w:rPr>
          <w:rFonts w:ascii="Times New Roman" w:hAnsi="Times New Roman" w:cs="Times New Roman"/>
          <w:sz w:val="26"/>
          <w:szCs w:val="26"/>
        </w:rPr>
        <w:t xml:space="preserve">, but the application does not involve an ESR associated with a generator.  </w:t>
      </w:r>
      <w:r w:rsidR="00CF5529">
        <w:rPr>
          <w:rFonts w:ascii="Times New Roman" w:hAnsi="Times New Roman" w:cs="Times New Roman"/>
          <w:sz w:val="26"/>
          <w:szCs w:val="26"/>
        </w:rPr>
        <w:t xml:space="preserve">Chairman Hutchison </w:t>
      </w:r>
      <w:r w:rsidR="006E0C03">
        <w:rPr>
          <w:rFonts w:ascii="Times New Roman" w:hAnsi="Times New Roman" w:cs="Times New Roman"/>
          <w:sz w:val="26"/>
          <w:szCs w:val="26"/>
        </w:rPr>
        <w:t xml:space="preserve">thought </w:t>
      </w:r>
      <w:r w:rsidR="00CF5529">
        <w:rPr>
          <w:rFonts w:ascii="Times New Roman" w:hAnsi="Times New Roman" w:cs="Times New Roman"/>
          <w:sz w:val="26"/>
          <w:szCs w:val="26"/>
        </w:rPr>
        <w:t xml:space="preserve">the Board should take a vote on the language drafted by </w:t>
      </w:r>
      <w:r w:rsidR="006E0C03">
        <w:rPr>
          <w:rFonts w:ascii="Times New Roman" w:hAnsi="Times New Roman" w:cs="Times New Roman"/>
          <w:sz w:val="26"/>
          <w:szCs w:val="26"/>
        </w:rPr>
        <w:t xml:space="preserve">Executive Director </w:t>
      </w:r>
      <w:r w:rsidR="00CF5529">
        <w:rPr>
          <w:rFonts w:ascii="Times New Roman" w:hAnsi="Times New Roman" w:cs="Times New Roman"/>
          <w:sz w:val="26"/>
          <w:szCs w:val="26"/>
        </w:rPr>
        <w:t xml:space="preserve">Texel and take the </w:t>
      </w:r>
      <w:r w:rsidR="006E0C03">
        <w:rPr>
          <w:rFonts w:ascii="Times New Roman" w:hAnsi="Times New Roman" w:cs="Times New Roman"/>
          <w:sz w:val="26"/>
          <w:szCs w:val="26"/>
        </w:rPr>
        <w:t>next mo</w:t>
      </w:r>
      <w:r w:rsidR="00CF5529">
        <w:rPr>
          <w:rFonts w:ascii="Times New Roman" w:hAnsi="Times New Roman" w:cs="Times New Roman"/>
          <w:sz w:val="26"/>
          <w:szCs w:val="26"/>
        </w:rPr>
        <w:t>nth to review Mr. Sniff’s language</w:t>
      </w:r>
      <w:r w:rsidR="006E0C03">
        <w:rPr>
          <w:rFonts w:ascii="Times New Roman" w:hAnsi="Times New Roman" w:cs="Times New Roman"/>
          <w:sz w:val="26"/>
          <w:szCs w:val="26"/>
        </w:rPr>
        <w:t xml:space="preserve">.  OPPD’s additional language could be placed </w:t>
      </w:r>
      <w:r w:rsidR="00CF5529">
        <w:rPr>
          <w:rFonts w:ascii="Times New Roman" w:hAnsi="Times New Roman" w:cs="Times New Roman"/>
          <w:sz w:val="26"/>
          <w:szCs w:val="26"/>
        </w:rPr>
        <w:t>on the agenda for another vote</w:t>
      </w:r>
      <w:r w:rsidR="006E0C03">
        <w:rPr>
          <w:rFonts w:ascii="Times New Roman" w:hAnsi="Times New Roman" w:cs="Times New Roman"/>
          <w:sz w:val="26"/>
          <w:szCs w:val="26"/>
        </w:rPr>
        <w:t xml:space="preserve"> during the May meeting</w:t>
      </w:r>
      <w:r w:rsidR="00CF5529">
        <w:rPr>
          <w:rFonts w:ascii="Times New Roman" w:hAnsi="Times New Roman" w:cs="Times New Roman"/>
          <w:sz w:val="26"/>
          <w:szCs w:val="26"/>
        </w:rPr>
        <w:t>, if Mr. Sniff d</w:t>
      </w:r>
      <w:r w:rsidR="006E0C03">
        <w:rPr>
          <w:rFonts w:ascii="Times New Roman" w:hAnsi="Times New Roman" w:cs="Times New Roman"/>
          <w:sz w:val="26"/>
          <w:szCs w:val="26"/>
        </w:rPr>
        <w:t xml:space="preserve">oes </w:t>
      </w:r>
      <w:r w:rsidR="00CF5529">
        <w:rPr>
          <w:rFonts w:ascii="Times New Roman" w:hAnsi="Times New Roman" w:cs="Times New Roman"/>
          <w:sz w:val="26"/>
          <w:szCs w:val="26"/>
        </w:rPr>
        <w:t xml:space="preserve">not object to that.  Mr. Sniff </w:t>
      </w:r>
      <w:r w:rsidR="006E0C03">
        <w:rPr>
          <w:rFonts w:ascii="Times New Roman" w:hAnsi="Times New Roman" w:cs="Times New Roman"/>
          <w:sz w:val="26"/>
          <w:szCs w:val="26"/>
        </w:rPr>
        <w:t>said he d</w:t>
      </w:r>
      <w:r w:rsidR="00CF5529">
        <w:rPr>
          <w:rFonts w:ascii="Times New Roman" w:hAnsi="Times New Roman" w:cs="Times New Roman"/>
          <w:sz w:val="26"/>
          <w:szCs w:val="26"/>
        </w:rPr>
        <w:t>id not object to that</w:t>
      </w:r>
      <w:r w:rsidR="006E0C03">
        <w:rPr>
          <w:rFonts w:ascii="Times New Roman" w:hAnsi="Times New Roman" w:cs="Times New Roman"/>
          <w:sz w:val="26"/>
          <w:szCs w:val="26"/>
        </w:rPr>
        <w:t xml:space="preserve"> process</w:t>
      </w:r>
      <w:r w:rsidR="00CF5529">
        <w:rPr>
          <w:rFonts w:ascii="Times New Roman" w:hAnsi="Times New Roman" w:cs="Times New Roman"/>
          <w:sz w:val="26"/>
          <w:szCs w:val="26"/>
        </w:rPr>
        <w:t xml:space="preserve">.  Vice Chairwoman Gottschalk moved to approve the draft </w:t>
      </w:r>
      <w:r w:rsidR="006E0C03">
        <w:rPr>
          <w:rFonts w:ascii="Times New Roman" w:hAnsi="Times New Roman" w:cs="Times New Roman"/>
          <w:sz w:val="26"/>
          <w:szCs w:val="26"/>
        </w:rPr>
        <w:t xml:space="preserve">amendments to </w:t>
      </w:r>
      <w:r w:rsidR="00CF5529">
        <w:rPr>
          <w:rFonts w:ascii="Times New Roman" w:hAnsi="Times New Roman" w:cs="Times New Roman"/>
          <w:sz w:val="26"/>
          <w:szCs w:val="26"/>
        </w:rPr>
        <w:t>Guidance Document 14 without the Omaha Public Power District’s</w:t>
      </w:r>
      <w:r w:rsidR="006E0C03">
        <w:rPr>
          <w:rFonts w:ascii="Times New Roman" w:hAnsi="Times New Roman" w:cs="Times New Roman"/>
          <w:sz w:val="26"/>
          <w:szCs w:val="26"/>
        </w:rPr>
        <w:t xml:space="preserve"> additional language</w:t>
      </w:r>
      <w:r w:rsidR="00CF5529">
        <w:rPr>
          <w:rFonts w:ascii="Times New Roman" w:hAnsi="Times New Roman" w:cs="Times New Roman"/>
          <w:sz w:val="26"/>
          <w:szCs w:val="26"/>
        </w:rPr>
        <w:t>.  Mr. Liegl seconded the motion:</w:t>
      </w:r>
      <w:r w:rsidR="00CF5529" w:rsidRPr="00CF5529">
        <w:rPr>
          <w:rFonts w:ascii="Times New Roman" w:eastAsia="Times New Roman" w:hAnsi="Times New Roman" w:cs="Times New Roman"/>
          <w:sz w:val="26"/>
          <w:szCs w:val="26"/>
        </w:rPr>
        <w:t xml:space="preserve"> </w:t>
      </w:r>
      <w:r w:rsidR="00CF5529" w:rsidRPr="00250635">
        <w:rPr>
          <w:rFonts w:ascii="Times New Roman" w:eastAsia="Times New Roman" w:hAnsi="Times New Roman" w:cs="Times New Roman"/>
          <w:sz w:val="26"/>
          <w:szCs w:val="26"/>
        </w:rPr>
        <w:t xml:space="preserve">Voting on the motion: Chairman Hutchison – </w:t>
      </w:r>
      <w:r w:rsidR="00CF5529">
        <w:rPr>
          <w:rFonts w:ascii="Times New Roman" w:eastAsia="Times New Roman" w:hAnsi="Times New Roman" w:cs="Times New Roman"/>
          <w:sz w:val="26"/>
          <w:szCs w:val="26"/>
        </w:rPr>
        <w:t>yes</w:t>
      </w:r>
      <w:r w:rsidR="00CF5529" w:rsidRPr="00250635">
        <w:rPr>
          <w:rFonts w:ascii="Times New Roman" w:eastAsia="Times New Roman" w:hAnsi="Times New Roman" w:cs="Times New Roman"/>
          <w:sz w:val="26"/>
          <w:szCs w:val="26"/>
        </w:rPr>
        <w:t xml:space="preserve">, </w:t>
      </w:r>
      <w:r w:rsidR="00CF5529">
        <w:rPr>
          <w:rFonts w:ascii="Times New Roman" w:eastAsia="Times New Roman" w:hAnsi="Times New Roman" w:cs="Times New Roman"/>
          <w:sz w:val="26"/>
          <w:szCs w:val="26"/>
        </w:rPr>
        <w:t>Vice Chairwoman</w:t>
      </w:r>
      <w:r w:rsidR="00CF5529" w:rsidRPr="00250635">
        <w:rPr>
          <w:rFonts w:ascii="Times New Roman" w:eastAsia="Times New Roman" w:hAnsi="Times New Roman" w:cs="Times New Roman"/>
          <w:sz w:val="26"/>
          <w:szCs w:val="26"/>
        </w:rPr>
        <w:t xml:space="preserve"> G</w:t>
      </w:r>
      <w:r w:rsidR="00CF5529">
        <w:rPr>
          <w:rFonts w:ascii="Times New Roman" w:eastAsia="Times New Roman" w:hAnsi="Times New Roman" w:cs="Times New Roman"/>
          <w:sz w:val="26"/>
          <w:szCs w:val="26"/>
        </w:rPr>
        <w:t>ottschalk</w:t>
      </w:r>
      <w:r w:rsidR="00CF5529" w:rsidRPr="00250635">
        <w:rPr>
          <w:rFonts w:ascii="Times New Roman" w:eastAsia="Times New Roman" w:hAnsi="Times New Roman" w:cs="Times New Roman"/>
          <w:sz w:val="26"/>
          <w:szCs w:val="26"/>
        </w:rPr>
        <w:t xml:space="preserve"> – </w:t>
      </w:r>
      <w:r w:rsidR="00CF5529">
        <w:rPr>
          <w:rFonts w:ascii="Times New Roman" w:eastAsia="Times New Roman" w:hAnsi="Times New Roman" w:cs="Times New Roman"/>
          <w:sz w:val="26"/>
          <w:szCs w:val="26"/>
        </w:rPr>
        <w:t>yes</w:t>
      </w:r>
      <w:r w:rsidR="00CF5529" w:rsidRPr="00250635">
        <w:rPr>
          <w:rFonts w:ascii="Times New Roman" w:eastAsia="Times New Roman" w:hAnsi="Times New Roman" w:cs="Times New Roman"/>
          <w:sz w:val="26"/>
          <w:szCs w:val="26"/>
        </w:rPr>
        <w:t>,</w:t>
      </w:r>
      <w:r w:rsidR="00CF5529">
        <w:rPr>
          <w:rFonts w:ascii="Times New Roman" w:eastAsia="Times New Roman" w:hAnsi="Times New Roman" w:cs="Times New Roman"/>
          <w:sz w:val="26"/>
          <w:szCs w:val="26"/>
        </w:rPr>
        <w:t xml:space="preserve"> Mr. Austin – absent, Mr. Liegl – yes, and </w:t>
      </w:r>
      <w:r w:rsidR="00CF5529" w:rsidRPr="00250635">
        <w:rPr>
          <w:rFonts w:ascii="Times New Roman" w:eastAsia="Times New Roman" w:hAnsi="Times New Roman" w:cs="Times New Roman"/>
          <w:sz w:val="26"/>
          <w:szCs w:val="26"/>
        </w:rPr>
        <w:t xml:space="preserve">Mr. Moen – </w:t>
      </w:r>
      <w:r w:rsidR="00CF5529">
        <w:rPr>
          <w:rFonts w:ascii="Times New Roman" w:eastAsia="Times New Roman" w:hAnsi="Times New Roman" w:cs="Times New Roman"/>
          <w:sz w:val="26"/>
          <w:szCs w:val="26"/>
        </w:rPr>
        <w:t>yes</w:t>
      </w:r>
      <w:r w:rsidR="00CF5529" w:rsidRPr="00250635">
        <w:rPr>
          <w:rFonts w:ascii="Times New Roman" w:eastAsia="Times New Roman" w:hAnsi="Times New Roman" w:cs="Times New Roman"/>
          <w:sz w:val="26"/>
          <w:szCs w:val="26"/>
        </w:rPr>
        <w:t xml:space="preserve">.  The motion carried </w:t>
      </w:r>
      <w:r w:rsidR="00CF5529">
        <w:rPr>
          <w:rFonts w:ascii="Times New Roman" w:eastAsia="Times New Roman" w:hAnsi="Times New Roman" w:cs="Times New Roman"/>
          <w:sz w:val="26"/>
          <w:szCs w:val="26"/>
        </w:rPr>
        <w:t>4</w:t>
      </w:r>
      <w:r w:rsidR="00CF5529" w:rsidRPr="00250635">
        <w:rPr>
          <w:rFonts w:ascii="Times New Roman" w:eastAsia="Times New Roman" w:hAnsi="Times New Roman" w:cs="Times New Roman"/>
          <w:sz w:val="26"/>
          <w:szCs w:val="26"/>
        </w:rPr>
        <w:t>-0</w:t>
      </w:r>
      <w:r w:rsidR="00CF5529">
        <w:rPr>
          <w:rFonts w:ascii="Times New Roman" w:eastAsia="Times New Roman" w:hAnsi="Times New Roman" w:cs="Times New Roman"/>
          <w:sz w:val="26"/>
          <w:szCs w:val="26"/>
        </w:rPr>
        <w:t xml:space="preserve"> with one absent</w:t>
      </w:r>
      <w:r w:rsidR="00CF5529" w:rsidRPr="00250635">
        <w:rPr>
          <w:rFonts w:ascii="Times New Roman" w:eastAsia="Times New Roman" w:hAnsi="Times New Roman" w:cs="Times New Roman"/>
          <w:sz w:val="26"/>
          <w:szCs w:val="26"/>
        </w:rPr>
        <w:t>.</w:t>
      </w:r>
    </w:p>
    <w:p w14:paraId="006EF858" w14:textId="77777777" w:rsidR="00351A78" w:rsidRDefault="00351A78" w:rsidP="00351A78">
      <w:pPr>
        <w:contextualSpacing/>
        <w:rPr>
          <w:rFonts w:ascii="Times New Roman" w:hAnsi="Times New Roman" w:cs="Times New Roman"/>
          <w:sz w:val="26"/>
          <w:szCs w:val="26"/>
        </w:rPr>
      </w:pPr>
    </w:p>
    <w:p w14:paraId="066EF299" w14:textId="0B1FE21B" w:rsidR="00040148" w:rsidRDefault="005015C2" w:rsidP="009F3BD8">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 </w:t>
      </w:r>
      <w:r w:rsidR="00773D0F">
        <w:rPr>
          <w:rFonts w:ascii="Times New Roman" w:eastAsia="Times New Roman" w:hAnsi="Times New Roman" w:cs="Times New Roman"/>
          <w:sz w:val="26"/>
          <w:szCs w:val="26"/>
        </w:rPr>
        <w:t>f</w:t>
      </w:r>
      <w:r w:rsidR="001921A5">
        <w:rPr>
          <w:rFonts w:ascii="Times New Roman" w:eastAsia="Times New Roman" w:hAnsi="Times New Roman" w:cs="Times New Roman"/>
          <w:sz w:val="26"/>
          <w:szCs w:val="26"/>
        </w:rPr>
        <w:t xml:space="preserve">irst item </w:t>
      </w:r>
      <w:r w:rsidR="00773D0F">
        <w:rPr>
          <w:rFonts w:ascii="Times New Roman" w:eastAsia="Times New Roman" w:hAnsi="Times New Roman" w:cs="Times New Roman"/>
          <w:sz w:val="26"/>
          <w:szCs w:val="26"/>
        </w:rPr>
        <w:t>on the executive director</w:t>
      </w:r>
      <w:r w:rsidR="00E31319">
        <w:rPr>
          <w:rFonts w:ascii="Times New Roman" w:eastAsia="Times New Roman" w:hAnsi="Times New Roman" w:cs="Times New Roman"/>
          <w:sz w:val="26"/>
          <w:szCs w:val="26"/>
        </w:rPr>
        <w:t>’s</w:t>
      </w:r>
      <w:r w:rsidR="00773D0F">
        <w:rPr>
          <w:rFonts w:ascii="Times New Roman" w:eastAsia="Times New Roman" w:hAnsi="Times New Roman" w:cs="Times New Roman"/>
          <w:sz w:val="26"/>
          <w:szCs w:val="26"/>
        </w:rPr>
        <w:t xml:space="preserve"> report was </w:t>
      </w:r>
      <w:r w:rsidR="001921A5">
        <w:rPr>
          <w:rFonts w:ascii="Times New Roman" w:eastAsia="Times New Roman" w:hAnsi="Times New Roman" w:cs="Times New Roman"/>
          <w:sz w:val="26"/>
          <w:szCs w:val="26"/>
        </w:rPr>
        <w:t>the S</w:t>
      </w:r>
      <w:r w:rsidR="0079235E">
        <w:rPr>
          <w:rFonts w:ascii="Times New Roman" w:eastAsia="Times New Roman" w:hAnsi="Times New Roman" w:cs="Times New Roman"/>
          <w:sz w:val="26"/>
          <w:szCs w:val="26"/>
        </w:rPr>
        <w:t xml:space="preserve">outhwest Power Pool (SPP) </w:t>
      </w:r>
      <w:r w:rsidR="001921A5">
        <w:rPr>
          <w:rFonts w:ascii="Times New Roman" w:eastAsia="Times New Roman" w:hAnsi="Times New Roman" w:cs="Times New Roman"/>
          <w:sz w:val="26"/>
          <w:szCs w:val="26"/>
        </w:rPr>
        <w:t xml:space="preserve">update.  The Board had a copy of JK Energy’s monthly </w:t>
      </w:r>
      <w:r w:rsidR="007F7629">
        <w:rPr>
          <w:rFonts w:ascii="Times New Roman" w:eastAsia="Times New Roman" w:hAnsi="Times New Roman" w:cs="Times New Roman"/>
          <w:sz w:val="26"/>
          <w:szCs w:val="26"/>
        </w:rPr>
        <w:t>activities report</w:t>
      </w:r>
      <w:r w:rsidR="001921A5">
        <w:rPr>
          <w:rFonts w:ascii="Times New Roman" w:eastAsia="Times New Roman" w:hAnsi="Times New Roman" w:cs="Times New Roman"/>
          <w:sz w:val="26"/>
          <w:szCs w:val="26"/>
        </w:rPr>
        <w:t xml:space="preserve">.  </w:t>
      </w:r>
      <w:r w:rsidR="007C0A1F">
        <w:rPr>
          <w:rFonts w:ascii="Times New Roman" w:eastAsia="Times New Roman" w:hAnsi="Times New Roman" w:cs="Times New Roman"/>
          <w:sz w:val="26"/>
          <w:szCs w:val="26"/>
        </w:rPr>
        <w:t>Chairman Hutchison spoke</w:t>
      </w:r>
      <w:r w:rsidR="00C7126C">
        <w:rPr>
          <w:rFonts w:ascii="Times New Roman" w:eastAsia="Times New Roman" w:hAnsi="Times New Roman" w:cs="Times New Roman"/>
          <w:sz w:val="26"/>
          <w:szCs w:val="26"/>
        </w:rPr>
        <w:t xml:space="preserve"> </w:t>
      </w:r>
      <w:r w:rsidR="009C5B45">
        <w:rPr>
          <w:rFonts w:ascii="Times New Roman" w:eastAsia="Times New Roman" w:hAnsi="Times New Roman" w:cs="Times New Roman"/>
          <w:sz w:val="26"/>
          <w:szCs w:val="26"/>
        </w:rPr>
        <w:t xml:space="preserve">about the upcoming quarterly meeting to be held </w:t>
      </w:r>
      <w:r w:rsidR="00A90821">
        <w:rPr>
          <w:rFonts w:ascii="Times New Roman" w:eastAsia="Times New Roman" w:hAnsi="Times New Roman" w:cs="Times New Roman"/>
          <w:sz w:val="26"/>
          <w:szCs w:val="26"/>
        </w:rPr>
        <w:t xml:space="preserve">at the Hilton in downtown </w:t>
      </w:r>
      <w:r w:rsidR="009C5B45">
        <w:rPr>
          <w:rFonts w:ascii="Times New Roman" w:eastAsia="Times New Roman" w:hAnsi="Times New Roman" w:cs="Times New Roman"/>
          <w:sz w:val="26"/>
          <w:szCs w:val="26"/>
        </w:rPr>
        <w:t xml:space="preserve">Omaha.  If any member wanted to attend or even </w:t>
      </w:r>
      <w:r w:rsidR="00952D41">
        <w:rPr>
          <w:rFonts w:ascii="Times New Roman" w:eastAsia="Times New Roman" w:hAnsi="Times New Roman" w:cs="Times New Roman"/>
          <w:sz w:val="26"/>
          <w:szCs w:val="26"/>
        </w:rPr>
        <w:t>watch on We</w:t>
      </w:r>
      <w:r w:rsidR="009C5B45">
        <w:rPr>
          <w:rFonts w:ascii="Times New Roman" w:eastAsia="Times New Roman" w:hAnsi="Times New Roman" w:cs="Times New Roman"/>
          <w:sz w:val="26"/>
          <w:szCs w:val="26"/>
        </w:rPr>
        <w:t>bex he encouraged it</w:t>
      </w:r>
      <w:r w:rsidR="009F3BD8">
        <w:rPr>
          <w:rFonts w:ascii="Times New Roman" w:eastAsia="Times New Roman" w:hAnsi="Times New Roman" w:cs="Times New Roman"/>
          <w:sz w:val="26"/>
          <w:szCs w:val="26"/>
        </w:rPr>
        <w:t>.</w:t>
      </w:r>
    </w:p>
    <w:p w14:paraId="2074E86A" w14:textId="77777777" w:rsidR="009F3BD8" w:rsidRDefault="009F3BD8" w:rsidP="006C25EF">
      <w:pPr>
        <w:spacing w:before="100" w:beforeAutospacing="1" w:after="100" w:afterAutospacing="1" w:line="240" w:lineRule="auto"/>
        <w:contextualSpacing/>
        <w:rPr>
          <w:rFonts w:ascii="Times New Roman" w:eastAsia="Times New Roman" w:hAnsi="Times New Roman" w:cs="Times New Roman"/>
          <w:sz w:val="26"/>
          <w:szCs w:val="26"/>
        </w:rPr>
      </w:pPr>
    </w:p>
    <w:p w14:paraId="462DBECB" w14:textId="3FC41BC2" w:rsidR="00040148" w:rsidRDefault="00040148"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The executive director discussed the </w:t>
      </w:r>
      <w:r w:rsidR="00BE7BEB">
        <w:rPr>
          <w:rFonts w:ascii="Times New Roman" w:eastAsia="Times New Roman" w:hAnsi="Times New Roman" w:cs="Times New Roman"/>
          <w:sz w:val="26"/>
          <w:szCs w:val="26"/>
        </w:rPr>
        <w:t>l</w:t>
      </w:r>
      <w:r>
        <w:rPr>
          <w:rFonts w:ascii="Times New Roman" w:eastAsia="Times New Roman" w:hAnsi="Times New Roman" w:cs="Times New Roman"/>
          <w:sz w:val="26"/>
          <w:szCs w:val="26"/>
        </w:rPr>
        <w:t>egislative bills introduced</w:t>
      </w:r>
      <w:r w:rsidR="00BE7BEB">
        <w:rPr>
          <w:rFonts w:ascii="Times New Roman" w:eastAsia="Times New Roman" w:hAnsi="Times New Roman" w:cs="Times New Roman"/>
          <w:sz w:val="26"/>
          <w:szCs w:val="26"/>
        </w:rPr>
        <w:t xml:space="preserve"> in the 2025 session</w:t>
      </w:r>
      <w:r>
        <w:rPr>
          <w:rFonts w:ascii="Times New Roman" w:eastAsia="Times New Roman" w:hAnsi="Times New Roman" w:cs="Times New Roman"/>
          <w:sz w:val="26"/>
          <w:szCs w:val="26"/>
        </w:rPr>
        <w:t xml:space="preserve">.  The bills on the tracking document are </w:t>
      </w:r>
      <w:r w:rsidR="00BE7BEB">
        <w:rPr>
          <w:rFonts w:ascii="Times New Roman" w:eastAsia="Times New Roman" w:hAnsi="Times New Roman" w:cs="Times New Roman"/>
          <w:sz w:val="26"/>
          <w:szCs w:val="26"/>
        </w:rPr>
        <w:t xml:space="preserve">those that are </w:t>
      </w:r>
      <w:r>
        <w:rPr>
          <w:rFonts w:ascii="Times New Roman" w:eastAsia="Times New Roman" w:hAnsi="Times New Roman" w:cs="Times New Roman"/>
          <w:sz w:val="26"/>
          <w:szCs w:val="26"/>
        </w:rPr>
        <w:t>related to the PRB or the electric industry.</w:t>
      </w:r>
      <w:r w:rsidR="00952D41">
        <w:rPr>
          <w:rFonts w:ascii="Times New Roman" w:eastAsia="Times New Roman" w:hAnsi="Times New Roman" w:cs="Times New Roman"/>
          <w:sz w:val="26"/>
          <w:szCs w:val="26"/>
        </w:rPr>
        <w:t xml:space="preserve">  He said he would address the bills that had been prioritized, or that had some major change since the last update.</w:t>
      </w:r>
    </w:p>
    <w:p w14:paraId="50781505" w14:textId="77777777" w:rsidR="009C5B45" w:rsidRDefault="009C5B45"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18CE5396" w14:textId="3E437F5D" w:rsidR="00040148"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LB 35 was introduced by Senator Brandt.  </w:t>
      </w:r>
      <w:r w:rsidR="00BC52C2">
        <w:rPr>
          <w:rFonts w:ascii="Times New Roman" w:eastAsia="Times New Roman" w:hAnsi="Times New Roman" w:cs="Times New Roman"/>
          <w:sz w:val="26"/>
          <w:szCs w:val="26"/>
        </w:rPr>
        <w:t xml:space="preserve">Current law states that a private developer is exempt from the need to certify that a new </w:t>
      </w:r>
      <w:r w:rsidR="00613E54">
        <w:rPr>
          <w:rFonts w:ascii="Times New Roman" w:eastAsia="Times New Roman" w:hAnsi="Times New Roman" w:cs="Times New Roman"/>
          <w:sz w:val="26"/>
          <w:szCs w:val="26"/>
        </w:rPr>
        <w:t xml:space="preserve">privately developed renewable energy generation facility </w:t>
      </w:r>
      <w:r w:rsidR="00BC52C2">
        <w:rPr>
          <w:rFonts w:ascii="Times New Roman" w:eastAsia="Times New Roman" w:hAnsi="Times New Roman" w:cs="Times New Roman"/>
          <w:sz w:val="26"/>
          <w:szCs w:val="26"/>
        </w:rPr>
        <w:t xml:space="preserve">has no </w:t>
      </w:r>
      <w:r w:rsidR="00613E54">
        <w:rPr>
          <w:rFonts w:ascii="Times New Roman" w:eastAsia="Times New Roman" w:hAnsi="Times New Roman" w:cs="Times New Roman"/>
          <w:sz w:val="26"/>
          <w:szCs w:val="26"/>
        </w:rPr>
        <w:t>c</w:t>
      </w:r>
      <w:r w:rsidR="00BC52C2">
        <w:rPr>
          <w:rFonts w:ascii="Times New Roman" w:eastAsia="Times New Roman" w:hAnsi="Times New Roman" w:cs="Times New Roman"/>
          <w:sz w:val="26"/>
          <w:szCs w:val="26"/>
        </w:rPr>
        <w:t xml:space="preserve">omponents </w:t>
      </w:r>
      <w:r w:rsidR="00613E54">
        <w:rPr>
          <w:rFonts w:ascii="Times New Roman" w:eastAsia="Times New Roman" w:hAnsi="Times New Roman" w:cs="Times New Roman"/>
          <w:sz w:val="26"/>
          <w:szCs w:val="26"/>
        </w:rPr>
        <w:t xml:space="preserve">manufactured by a foreign adversary if the private developer </w:t>
      </w:r>
      <w:r w:rsidR="009F3BD8">
        <w:rPr>
          <w:rFonts w:ascii="Times New Roman" w:eastAsia="Times New Roman" w:hAnsi="Times New Roman" w:cs="Times New Roman"/>
          <w:sz w:val="26"/>
          <w:szCs w:val="26"/>
        </w:rPr>
        <w:t>certif</w:t>
      </w:r>
      <w:r w:rsidR="00602638">
        <w:rPr>
          <w:rFonts w:ascii="Times New Roman" w:eastAsia="Times New Roman" w:hAnsi="Times New Roman" w:cs="Times New Roman"/>
          <w:sz w:val="26"/>
          <w:szCs w:val="26"/>
        </w:rPr>
        <w:t>ies</w:t>
      </w:r>
      <w:r w:rsidR="00613E54">
        <w:rPr>
          <w:rFonts w:ascii="Times New Roman" w:eastAsia="Times New Roman" w:hAnsi="Times New Roman" w:cs="Times New Roman"/>
          <w:sz w:val="26"/>
          <w:szCs w:val="26"/>
        </w:rPr>
        <w:t xml:space="preserve"> it is in compliance with the North American Electric Reliability Corporation’s (NERC) critical infrastructure protection standards.  The certification must be made at least 30 days prior to commencement of construction.  The new language would allow the developer to certify that it “will, upon reaching commercial operation” be in compliance with the NERC standards.  The Board did not take any position on the bill.</w:t>
      </w:r>
      <w:r w:rsidR="00865530">
        <w:rPr>
          <w:rFonts w:ascii="Times New Roman" w:eastAsia="Times New Roman" w:hAnsi="Times New Roman" w:cs="Times New Roman"/>
          <w:sz w:val="26"/>
          <w:szCs w:val="26"/>
        </w:rPr>
        <w:t xml:space="preserve">  The bill was placed on Final Reading on February 13.</w:t>
      </w:r>
      <w:r w:rsidR="00602638">
        <w:rPr>
          <w:rFonts w:ascii="Times New Roman" w:eastAsia="Times New Roman" w:hAnsi="Times New Roman" w:cs="Times New Roman"/>
          <w:sz w:val="26"/>
          <w:szCs w:val="26"/>
        </w:rPr>
        <w:t xml:space="preserve">  The executive director pointed out that the same language was included in LB 43.  He was told the plan is that if LB 43 is enacted as expected, either Senator Brandt will withdraw LB 35 or Speaker Arch will never schedule it for a final vote to avoid a conflict.</w:t>
      </w:r>
    </w:p>
    <w:p w14:paraId="3ADAD478" w14:textId="7815D77B"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78F88C5B" w14:textId="5264927C"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LB 43 was introduced by Senator DeKay.  The bill would change provisions relating to notice and certification requirements for electric generation facilities, transmission line</w:t>
      </w:r>
      <w:r w:rsidR="00602638">
        <w:rPr>
          <w:rFonts w:ascii="Times New Roman" w:eastAsia="Times New Roman" w:hAnsi="Times New Roman" w:cs="Times New Roman"/>
          <w:sz w:val="26"/>
          <w:szCs w:val="26"/>
        </w:rPr>
        <w:t>s</w:t>
      </w:r>
      <w:r>
        <w:rPr>
          <w:rFonts w:ascii="Times New Roman" w:eastAsia="Times New Roman" w:hAnsi="Times New Roman" w:cs="Times New Roman"/>
          <w:sz w:val="26"/>
          <w:szCs w:val="26"/>
        </w:rPr>
        <w:t xml:space="preserve">, and privately developed renewable energy generation facilities located near </w:t>
      </w:r>
      <w:r w:rsidR="00613E54">
        <w:rPr>
          <w:rFonts w:ascii="Times New Roman" w:eastAsia="Times New Roman" w:hAnsi="Times New Roman" w:cs="Times New Roman"/>
          <w:sz w:val="26"/>
          <w:szCs w:val="26"/>
        </w:rPr>
        <w:t xml:space="preserve">certain </w:t>
      </w:r>
      <w:r>
        <w:rPr>
          <w:rFonts w:ascii="Times New Roman" w:eastAsia="Times New Roman" w:hAnsi="Times New Roman" w:cs="Times New Roman"/>
          <w:sz w:val="26"/>
          <w:szCs w:val="26"/>
        </w:rPr>
        <w:t>military installation</w:t>
      </w:r>
      <w:r w:rsidR="00613E54">
        <w:rPr>
          <w:rFonts w:ascii="Times New Roman" w:eastAsia="Times New Roman" w:hAnsi="Times New Roman" w:cs="Times New Roman"/>
          <w:sz w:val="26"/>
          <w:szCs w:val="26"/>
        </w:rPr>
        <w:t>s</w:t>
      </w:r>
      <w:r>
        <w:rPr>
          <w:rFonts w:ascii="Times New Roman" w:eastAsia="Times New Roman" w:hAnsi="Times New Roman" w:cs="Times New Roman"/>
          <w:sz w:val="26"/>
          <w:szCs w:val="26"/>
        </w:rPr>
        <w:t>.  This is a clean</w:t>
      </w:r>
      <w:r w:rsidR="00602638">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up </w:t>
      </w:r>
      <w:r w:rsidR="00602638">
        <w:rPr>
          <w:rFonts w:ascii="Times New Roman" w:eastAsia="Times New Roman" w:hAnsi="Times New Roman" w:cs="Times New Roman"/>
          <w:sz w:val="26"/>
          <w:szCs w:val="26"/>
        </w:rPr>
        <w:t xml:space="preserve">bill </w:t>
      </w:r>
      <w:r>
        <w:rPr>
          <w:rFonts w:ascii="Times New Roman" w:eastAsia="Times New Roman" w:hAnsi="Times New Roman" w:cs="Times New Roman"/>
          <w:sz w:val="26"/>
          <w:szCs w:val="26"/>
        </w:rPr>
        <w:t xml:space="preserve">to </w:t>
      </w:r>
      <w:r w:rsidR="00613E54">
        <w:rPr>
          <w:rFonts w:ascii="Times New Roman" w:eastAsia="Times New Roman" w:hAnsi="Times New Roman" w:cs="Times New Roman"/>
          <w:sz w:val="26"/>
          <w:szCs w:val="26"/>
        </w:rPr>
        <w:t xml:space="preserve">address issues that have come up after </w:t>
      </w:r>
      <w:r w:rsidR="00115CB2">
        <w:rPr>
          <w:rFonts w:ascii="Times New Roman" w:eastAsia="Times New Roman" w:hAnsi="Times New Roman" w:cs="Times New Roman"/>
          <w:sz w:val="26"/>
          <w:szCs w:val="26"/>
        </w:rPr>
        <w:t xml:space="preserve">the </w:t>
      </w:r>
      <w:r w:rsidR="00602638">
        <w:rPr>
          <w:rFonts w:ascii="Times New Roman" w:eastAsia="Times New Roman" w:hAnsi="Times New Roman" w:cs="Times New Roman"/>
          <w:sz w:val="26"/>
          <w:szCs w:val="26"/>
        </w:rPr>
        <w:t>bill r</w:t>
      </w:r>
      <w:r w:rsidR="00613E54">
        <w:rPr>
          <w:rFonts w:ascii="Times New Roman" w:eastAsia="Times New Roman" w:hAnsi="Times New Roman" w:cs="Times New Roman"/>
          <w:sz w:val="26"/>
          <w:szCs w:val="26"/>
        </w:rPr>
        <w:t xml:space="preserve">equiring certifications </w:t>
      </w:r>
      <w:r w:rsidR="00765C98">
        <w:rPr>
          <w:rFonts w:ascii="Times New Roman" w:eastAsia="Times New Roman" w:hAnsi="Times New Roman" w:cs="Times New Roman"/>
          <w:sz w:val="26"/>
          <w:szCs w:val="26"/>
        </w:rPr>
        <w:t xml:space="preserve">for facilities within ten miles of applicable military installations was </w:t>
      </w:r>
      <w:r>
        <w:rPr>
          <w:rFonts w:ascii="Times New Roman" w:eastAsia="Times New Roman" w:hAnsi="Times New Roman" w:cs="Times New Roman"/>
          <w:sz w:val="26"/>
          <w:szCs w:val="26"/>
        </w:rPr>
        <w:t xml:space="preserve">enacted </w:t>
      </w:r>
      <w:r w:rsidR="00765C98">
        <w:rPr>
          <w:rFonts w:ascii="Times New Roman" w:eastAsia="Times New Roman" w:hAnsi="Times New Roman" w:cs="Times New Roman"/>
          <w:sz w:val="26"/>
          <w:szCs w:val="26"/>
        </w:rPr>
        <w:t>last year</w:t>
      </w:r>
      <w:r>
        <w:rPr>
          <w:rFonts w:ascii="Times New Roman" w:eastAsia="Times New Roman" w:hAnsi="Times New Roman" w:cs="Times New Roman"/>
          <w:sz w:val="26"/>
          <w:szCs w:val="26"/>
        </w:rPr>
        <w:t>.  The bill</w:t>
      </w:r>
      <w:r w:rsidR="00765C98">
        <w:rPr>
          <w:rFonts w:ascii="Times New Roman" w:eastAsia="Times New Roman" w:hAnsi="Times New Roman" w:cs="Times New Roman"/>
          <w:sz w:val="26"/>
          <w:szCs w:val="26"/>
        </w:rPr>
        <w:t xml:space="preserve">, </w:t>
      </w:r>
      <w:r w:rsidR="00115CB2">
        <w:rPr>
          <w:rFonts w:ascii="Times New Roman" w:eastAsia="Times New Roman" w:hAnsi="Times New Roman" w:cs="Times New Roman"/>
          <w:sz w:val="26"/>
          <w:szCs w:val="26"/>
        </w:rPr>
        <w:t xml:space="preserve">by citing </w:t>
      </w:r>
      <w:r w:rsidR="00765C98">
        <w:rPr>
          <w:rFonts w:ascii="Times New Roman" w:eastAsia="Times New Roman" w:hAnsi="Times New Roman" w:cs="Times New Roman"/>
          <w:sz w:val="26"/>
          <w:szCs w:val="26"/>
        </w:rPr>
        <w:t xml:space="preserve">federal regulations, </w:t>
      </w:r>
      <w:r>
        <w:rPr>
          <w:rFonts w:ascii="Times New Roman" w:eastAsia="Times New Roman" w:hAnsi="Times New Roman" w:cs="Times New Roman"/>
          <w:sz w:val="26"/>
          <w:szCs w:val="26"/>
        </w:rPr>
        <w:t xml:space="preserve">sets </w:t>
      </w:r>
      <w:r>
        <w:rPr>
          <w:rFonts w:ascii="Times New Roman" w:eastAsia="Times New Roman" w:hAnsi="Times New Roman" w:cs="Times New Roman"/>
          <w:sz w:val="26"/>
          <w:szCs w:val="26"/>
        </w:rPr>
        <w:lastRenderedPageBreak/>
        <w:t xml:space="preserve">out the counties </w:t>
      </w:r>
      <w:r w:rsidR="00115CB2">
        <w:rPr>
          <w:rFonts w:ascii="Times New Roman" w:eastAsia="Times New Roman" w:hAnsi="Times New Roman" w:cs="Times New Roman"/>
          <w:sz w:val="26"/>
          <w:szCs w:val="26"/>
        </w:rPr>
        <w:t xml:space="preserve">in which the </w:t>
      </w:r>
      <w:r w:rsidR="00765C98">
        <w:rPr>
          <w:rFonts w:ascii="Times New Roman" w:eastAsia="Times New Roman" w:hAnsi="Times New Roman" w:cs="Times New Roman"/>
          <w:sz w:val="26"/>
          <w:szCs w:val="26"/>
        </w:rPr>
        <w:t>applicable military installations</w:t>
      </w:r>
      <w:r w:rsidR="00115CB2">
        <w:rPr>
          <w:rFonts w:ascii="Times New Roman" w:eastAsia="Times New Roman" w:hAnsi="Times New Roman" w:cs="Times New Roman"/>
          <w:sz w:val="26"/>
          <w:szCs w:val="26"/>
        </w:rPr>
        <w:t xml:space="preserve"> are located.</w:t>
      </w:r>
      <w:r w:rsidR="00765C98">
        <w:rPr>
          <w:rFonts w:ascii="Times New Roman" w:eastAsia="Times New Roman" w:hAnsi="Times New Roman" w:cs="Times New Roman"/>
          <w:sz w:val="26"/>
          <w:szCs w:val="26"/>
        </w:rPr>
        <w:t xml:space="preserve">  Electric utilities operating in those counties would need to address the certification, while utilities that do not operate in those counties would not need to do so.  </w:t>
      </w:r>
      <w:r w:rsidR="00115CB2">
        <w:rPr>
          <w:rFonts w:ascii="Times New Roman" w:eastAsia="Times New Roman" w:hAnsi="Times New Roman" w:cs="Times New Roman"/>
          <w:sz w:val="26"/>
          <w:szCs w:val="26"/>
        </w:rPr>
        <w:t>The counties covered are Banner, Cheyenne, Deuel, Garden, Kimball, Morrill, Scotts Bluff and Sioux, as well as</w:t>
      </w:r>
      <w:r w:rsidR="00952D41">
        <w:rPr>
          <w:rFonts w:ascii="Times New Roman" w:eastAsia="Times New Roman" w:hAnsi="Times New Roman" w:cs="Times New Roman"/>
          <w:sz w:val="26"/>
          <w:szCs w:val="26"/>
        </w:rPr>
        <w:t xml:space="preserve"> areas within ten miles of </w:t>
      </w:r>
      <w:r w:rsidR="00284B06" w:rsidRPr="00416961">
        <w:rPr>
          <w:rFonts w:ascii="Times New Roman" w:eastAsia="Times New Roman" w:hAnsi="Times New Roman" w:cs="Times New Roman"/>
          <w:sz w:val="26"/>
          <w:szCs w:val="26"/>
        </w:rPr>
        <w:t>Offutt</w:t>
      </w:r>
      <w:r w:rsidR="00284B06">
        <w:rPr>
          <w:rFonts w:ascii="Times New Roman" w:eastAsia="Times New Roman" w:hAnsi="Times New Roman" w:cs="Times New Roman"/>
          <w:sz w:val="26"/>
          <w:szCs w:val="26"/>
        </w:rPr>
        <w:t xml:space="preserve"> </w:t>
      </w:r>
      <w:r w:rsidR="00115CB2">
        <w:rPr>
          <w:rFonts w:ascii="Times New Roman" w:eastAsia="Times New Roman" w:hAnsi="Times New Roman" w:cs="Times New Roman"/>
          <w:sz w:val="26"/>
          <w:szCs w:val="26"/>
        </w:rPr>
        <w:t xml:space="preserve">Air Force Base in Bellevue.  </w:t>
      </w:r>
      <w:r>
        <w:rPr>
          <w:rFonts w:ascii="Times New Roman" w:eastAsia="Times New Roman" w:hAnsi="Times New Roman" w:cs="Times New Roman"/>
          <w:sz w:val="26"/>
          <w:szCs w:val="26"/>
        </w:rPr>
        <w:t xml:space="preserve">It also </w:t>
      </w:r>
      <w:r w:rsidR="00952D41">
        <w:rPr>
          <w:rFonts w:ascii="Times New Roman" w:eastAsia="Times New Roman" w:hAnsi="Times New Roman" w:cs="Times New Roman"/>
          <w:sz w:val="26"/>
          <w:szCs w:val="26"/>
        </w:rPr>
        <w:t xml:space="preserve">allows </w:t>
      </w:r>
      <w:r w:rsidR="00765C98">
        <w:rPr>
          <w:rFonts w:ascii="Times New Roman" w:eastAsia="Times New Roman" w:hAnsi="Times New Roman" w:cs="Times New Roman"/>
          <w:sz w:val="26"/>
          <w:szCs w:val="26"/>
        </w:rPr>
        <w:t xml:space="preserve">a </w:t>
      </w:r>
      <w:r>
        <w:rPr>
          <w:rFonts w:ascii="Times New Roman" w:eastAsia="Times New Roman" w:hAnsi="Times New Roman" w:cs="Times New Roman"/>
          <w:sz w:val="26"/>
          <w:szCs w:val="26"/>
        </w:rPr>
        <w:t>one</w:t>
      </w:r>
      <w:r w:rsidR="00765C98">
        <w:rPr>
          <w:rFonts w:ascii="Times New Roman" w:eastAsia="Times New Roman" w:hAnsi="Times New Roman" w:cs="Times New Roman"/>
          <w:sz w:val="26"/>
          <w:szCs w:val="26"/>
        </w:rPr>
        <w:t>-</w:t>
      </w:r>
      <w:r>
        <w:rPr>
          <w:rFonts w:ascii="Times New Roman" w:eastAsia="Times New Roman" w:hAnsi="Times New Roman" w:cs="Times New Roman"/>
          <w:sz w:val="26"/>
          <w:szCs w:val="26"/>
        </w:rPr>
        <w:t>time exemption</w:t>
      </w:r>
      <w:r w:rsidR="00765C98">
        <w:rPr>
          <w:rFonts w:ascii="Times New Roman" w:eastAsia="Times New Roman" w:hAnsi="Times New Roman" w:cs="Times New Roman"/>
          <w:sz w:val="26"/>
          <w:szCs w:val="26"/>
        </w:rPr>
        <w:t xml:space="preserve"> after a </w:t>
      </w:r>
      <w:r w:rsidR="00CA132C">
        <w:rPr>
          <w:rFonts w:ascii="Times New Roman" w:eastAsia="Times New Roman" w:hAnsi="Times New Roman" w:cs="Times New Roman"/>
          <w:sz w:val="26"/>
          <w:szCs w:val="26"/>
        </w:rPr>
        <w:t>utility consult</w:t>
      </w:r>
      <w:r w:rsidR="00115CB2">
        <w:rPr>
          <w:rFonts w:ascii="Times New Roman" w:eastAsia="Times New Roman" w:hAnsi="Times New Roman" w:cs="Times New Roman"/>
          <w:sz w:val="26"/>
          <w:szCs w:val="26"/>
        </w:rPr>
        <w:t>s</w:t>
      </w:r>
      <w:r w:rsidR="00765C98">
        <w:rPr>
          <w:rFonts w:ascii="Times New Roman" w:eastAsia="Times New Roman" w:hAnsi="Times New Roman" w:cs="Times New Roman"/>
          <w:sz w:val="26"/>
          <w:szCs w:val="26"/>
        </w:rPr>
        <w:t xml:space="preserve"> with its vendors to ensure the vendors do not use components manufactured by a foreign adversary</w:t>
      </w:r>
      <w:r>
        <w:rPr>
          <w:rFonts w:ascii="Times New Roman" w:eastAsia="Times New Roman" w:hAnsi="Times New Roman" w:cs="Times New Roman"/>
          <w:sz w:val="26"/>
          <w:szCs w:val="26"/>
        </w:rPr>
        <w:t xml:space="preserve">.  There is also </w:t>
      </w:r>
      <w:r w:rsidR="00765C98">
        <w:rPr>
          <w:rFonts w:ascii="Times New Roman" w:eastAsia="Times New Roman" w:hAnsi="Times New Roman" w:cs="Times New Roman"/>
          <w:sz w:val="26"/>
          <w:szCs w:val="26"/>
        </w:rPr>
        <w:t xml:space="preserve">a “fail safe” provision that would allow a process where the PRB could approve the use of parts made by a </w:t>
      </w:r>
      <w:r>
        <w:rPr>
          <w:rFonts w:ascii="Times New Roman" w:eastAsia="Times New Roman" w:hAnsi="Times New Roman" w:cs="Times New Roman"/>
          <w:sz w:val="26"/>
          <w:szCs w:val="26"/>
        </w:rPr>
        <w:t xml:space="preserve">foreign adversary if the utility has no other </w:t>
      </w:r>
      <w:r w:rsidR="00765C98">
        <w:rPr>
          <w:rFonts w:ascii="Times New Roman" w:eastAsia="Times New Roman" w:hAnsi="Times New Roman" w:cs="Times New Roman"/>
          <w:sz w:val="26"/>
          <w:szCs w:val="26"/>
        </w:rPr>
        <w:t xml:space="preserve">way of obtaining the parts and the PRB determines that not </w:t>
      </w:r>
      <w:r>
        <w:rPr>
          <w:rFonts w:ascii="Times New Roman" w:eastAsia="Times New Roman" w:hAnsi="Times New Roman" w:cs="Times New Roman"/>
          <w:sz w:val="26"/>
          <w:szCs w:val="26"/>
        </w:rPr>
        <w:t>using the part would cause greater harm</w:t>
      </w:r>
      <w:r w:rsidR="00765C98">
        <w:rPr>
          <w:rFonts w:ascii="Times New Roman" w:eastAsia="Times New Roman" w:hAnsi="Times New Roman" w:cs="Times New Roman"/>
          <w:sz w:val="26"/>
          <w:szCs w:val="26"/>
        </w:rPr>
        <w:t xml:space="preserve"> </w:t>
      </w:r>
      <w:r w:rsidR="00CA132C">
        <w:rPr>
          <w:rFonts w:ascii="Times New Roman" w:eastAsia="Times New Roman" w:hAnsi="Times New Roman" w:cs="Times New Roman"/>
          <w:sz w:val="26"/>
          <w:szCs w:val="26"/>
        </w:rPr>
        <w:t>than</w:t>
      </w:r>
      <w:r w:rsidR="00765C98">
        <w:rPr>
          <w:rFonts w:ascii="Times New Roman" w:eastAsia="Times New Roman" w:hAnsi="Times New Roman" w:cs="Times New Roman"/>
          <w:sz w:val="26"/>
          <w:szCs w:val="26"/>
        </w:rPr>
        <w:t xml:space="preserve"> that associated with using the part.</w:t>
      </w:r>
      <w:r>
        <w:rPr>
          <w:rFonts w:ascii="Times New Roman" w:eastAsia="Times New Roman" w:hAnsi="Times New Roman" w:cs="Times New Roman"/>
          <w:sz w:val="26"/>
          <w:szCs w:val="26"/>
        </w:rPr>
        <w:t xml:space="preserve">  Th</w:t>
      </w:r>
      <w:r w:rsidR="00765C98">
        <w:rPr>
          <w:rFonts w:ascii="Times New Roman" w:eastAsia="Times New Roman" w:hAnsi="Times New Roman" w:cs="Times New Roman"/>
          <w:sz w:val="26"/>
          <w:szCs w:val="26"/>
        </w:rPr>
        <w:t>is</w:t>
      </w:r>
      <w:r>
        <w:rPr>
          <w:rFonts w:ascii="Times New Roman" w:eastAsia="Times New Roman" w:hAnsi="Times New Roman" w:cs="Times New Roman"/>
          <w:sz w:val="26"/>
          <w:szCs w:val="26"/>
        </w:rPr>
        <w:t xml:space="preserve"> </w:t>
      </w:r>
      <w:r w:rsidR="00765C98">
        <w:rPr>
          <w:rFonts w:ascii="Times New Roman" w:eastAsia="Times New Roman" w:hAnsi="Times New Roman" w:cs="Times New Roman"/>
          <w:sz w:val="26"/>
          <w:szCs w:val="26"/>
        </w:rPr>
        <w:t>process was copied from the P</w:t>
      </w:r>
      <w:r>
        <w:rPr>
          <w:rFonts w:ascii="Times New Roman" w:eastAsia="Times New Roman" w:hAnsi="Times New Roman" w:cs="Times New Roman"/>
          <w:sz w:val="26"/>
          <w:szCs w:val="26"/>
        </w:rPr>
        <w:t xml:space="preserve">acific Conflict Stress </w:t>
      </w:r>
      <w:r w:rsidR="001C3024">
        <w:rPr>
          <w:rFonts w:ascii="Times New Roman" w:eastAsia="Times New Roman" w:hAnsi="Times New Roman" w:cs="Times New Roman"/>
          <w:sz w:val="26"/>
          <w:szCs w:val="26"/>
        </w:rPr>
        <w:t>T</w:t>
      </w:r>
      <w:r>
        <w:rPr>
          <w:rFonts w:ascii="Times New Roman" w:eastAsia="Times New Roman" w:hAnsi="Times New Roman" w:cs="Times New Roman"/>
          <w:sz w:val="26"/>
          <w:szCs w:val="26"/>
        </w:rPr>
        <w:t>est Act</w:t>
      </w:r>
      <w:r w:rsidR="00765C98">
        <w:rPr>
          <w:rFonts w:ascii="Times New Roman" w:eastAsia="Times New Roman" w:hAnsi="Times New Roman" w:cs="Times New Roman"/>
          <w:sz w:val="26"/>
          <w:szCs w:val="26"/>
        </w:rPr>
        <w:t xml:space="preserve"> that was enacted last year</w:t>
      </w:r>
      <w:r>
        <w:rPr>
          <w:rFonts w:ascii="Times New Roman" w:eastAsia="Times New Roman" w:hAnsi="Times New Roman" w:cs="Times New Roman"/>
          <w:sz w:val="26"/>
          <w:szCs w:val="26"/>
        </w:rPr>
        <w:t xml:space="preserve">.  </w:t>
      </w:r>
      <w:r w:rsidR="00115CB2">
        <w:rPr>
          <w:rFonts w:ascii="Times New Roman" w:eastAsia="Times New Roman" w:hAnsi="Times New Roman" w:cs="Times New Roman"/>
          <w:sz w:val="26"/>
          <w:szCs w:val="26"/>
        </w:rPr>
        <w:t xml:space="preserve">The executive director testified in support of the bill at the hearing on January 22 before the Natural Resources Committee.  </w:t>
      </w:r>
      <w:r w:rsidR="00865530">
        <w:rPr>
          <w:rFonts w:ascii="Times New Roman" w:eastAsia="Times New Roman" w:hAnsi="Times New Roman" w:cs="Times New Roman"/>
          <w:sz w:val="26"/>
          <w:szCs w:val="26"/>
        </w:rPr>
        <w:t xml:space="preserve">The bill </w:t>
      </w:r>
      <w:r w:rsidR="00115CB2">
        <w:rPr>
          <w:rFonts w:ascii="Times New Roman" w:eastAsia="Times New Roman" w:hAnsi="Times New Roman" w:cs="Times New Roman"/>
          <w:sz w:val="26"/>
          <w:szCs w:val="26"/>
        </w:rPr>
        <w:t>include</w:t>
      </w:r>
      <w:r w:rsidR="00952D41">
        <w:rPr>
          <w:rFonts w:ascii="Times New Roman" w:eastAsia="Times New Roman" w:hAnsi="Times New Roman" w:cs="Times New Roman"/>
          <w:sz w:val="26"/>
          <w:szCs w:val="26"/>
        </w:rPr>
        <w:t>d</w:t>
      </w:r>
      <w:r w:rsidR="00115CB2">
        <w:rPr>
          <w:rFonts w:ascii="Times New Roman" w:eastAsia="Times New Roman" w:hAnsi="Times New Roman" w:cs="Times New Roman"/>
          <w:sz w:val="26"/>
          <w:szCs w:val="26"/>
        </w:rPr>
        <w:t xml:space="preserve"> </w:t>
      </w:r>
      <w:r w:rsidR="00865530">
        <w:rPr>
          <w:rFonts w:ascii="Times New Roman" w:eastAsia="Times New Roman" w:hAnsi="Times New Roman" w:cs="Times New Roman"/>
          <w:sz w:val="26"/>
          <w:szCs w:val="26"/>
        </w:rPr>
        <w:t>an emergency clause</w:t>
      </w:r>
      <w:r w:rsidR="00115CB2">
        <w:rPr>
          <w:rFonts w:ascii="Times New Roman" w:eastAsia="Times New Roman" w:hAnsi="Times New Roman" w:cs="Times New Roman"/>
          <w:sz w:val="26"/>
          <w:szCs w:val="26"/>
        </w:rPr>
        <w:t xml:space="preserve">, so </w:t>
      </w:r>
      <w:r w:rsidR="00952D41">
        <w:rPr>
          <w:rFonts w:ascii="Times New Roman" w:eastAsia="Times New Roman" w:hAnsi="Times New Roman" w:cs="Times New Roman"/>
          <w:sz w:val="26"/>
          <w:szCs w:val="26"/>
        </w:rPr>
        <w:t xml:space="preserve">it goes </w:t>
      </w:r>
      <w:r w:rsidR="00115CB2">
        <w:rPr>
          <w:rFonts w:ascii="Times New Roman" w:eastAsia="Times New Roman" w:hAnsi="Times New Roman" w:cs="Times New Roman"/>
          <w:sz w:val="26"/>
          <w:szCs w:val="26"/>
        </w:rPr>
        <w:t xml:space="preserve">into effect upon the Governor signing it.  </w:t>
      </w:r>
      <w:r w:rsidR="00952D41">
        <w:rPr>
          <w:rFonts w:ascii="Times New Roman" w:eastAsia="Times New Roman" w:hAnsi="Times New Roman" w:cs="Times New Roman"/>
          <w:sz w:val="26"/>
          <w:szCs w:val="26"/>
        </w:rPr>
        <w:t>LB 43 was passed on February 21, and the Governor signed it on February 25.</w:t>
      </w:r>
      <w:r w:rsidR="009C5B45">
        <w:rPr>
          <w:rFonts w:ascii="Times New Roman" w:eastAsia="Times New Roman" w:hAnsi="Times New Roman" w:cs="Times New Roman"/>
          <w:sz w:val="26"/>
          <w:szCs w:val="26"/>
        </w:rPr>
        <w:t xml:space="preserve">  Th</w:t>
      </w:r>
      <w:r w:rsidR="00952D41">
        <w:rPr>
          <w:rFonts w:ascii="Times New Roman" w:eastAsia="Times New Roman" w:hAnsi="Times New Roman" w:cs="Times New Roman"/>
          <w:sz w:val="26"/>
          <w:szCs w:val="26"/>
        </w:rPr>
        <w:t>us, the bill’s provisions are already in effect.</w:t>
      </w:r>
    </w:p>
    <w:p w14:paraId="058A832E" w14:textId="2DD71CE8"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307CB5AB" w14:textId="60DCFB4D" w:rsidR="009F5DEF" w:rsidRDefault="009F5DEF" w:rsidP="00593071">
      <w:pPr>
        <w:spacing w:before="100" w:beforeAutospacing="1" w:after="100" w:afterAutospacing="1"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LB 105 was introduced by Senator Hughes.  This </w:t>
      </w:r>
      <w:r w:rsidR="00115CB2">
        <w:rPr>
          <w:rFonts w:ascii="Times New Roman" w:eastAsia="Times New Roman" w:hAnsi="Times New Roman" w:cs="Times New Roman"/>
          <w:sz w:val="26"/>
          <w:szCs w:val="26"/>
        </w:rPr>
        <w:t xml:space="preserve">was brought to Senator Hughes by the </w:t>
      </w:r>
      <w:r w:rsidR="00E9268A">
        <w:rPr>
          <w:rFonts w:ascii="Times New Roman" w:eastAsia="Times New Roman" w:hAnsi="Times New Roman" w:cs="Times New Roman"/>
          <w:sz w:val="26"/>
          <w:szCs w:val="26"/>
        </w:rPr>
        <w:t>Nebraska Rural Electric Association to allow public power districts to divide voting precincts for purposes of creating the voting subdivisions</w:t>
      </w:r>
      <w:r w:rsidR="00115CB2">
        <w:rPr>
          <w:rFonts w:ascii="Times New Roman" w:eastAsia="Times New Roman" w:hAnsi="Times New Roman" w:cs="Times New Roman"/>
          <w:sz w:val="26"/>
          <w:szCs w:val="26"/>
        </w:rPr>
        <w:t xml:space="preserve"> in their charters</w:t>
      </w:r>
      <w:r w:rsidR="00E9268A">
        <w:rPr>
          <w:rFonts w:ascii="Times New Roman" w:eastAsia="Times New Roman" w:hAnsi="Times New Roman" w:cs="Times New Roman"/>
          <w:sz w:val="26"/>
          <w:szCs w:val="26"/>
        </w:rPr>
        <w:t xml:space="preserve">, instead of the current requirement that a district either include an entire precinct or county or none of it.  The </w:t>
      </w:r>
      <w:r w:rsidR="00680017">
        <w:rPr>
          <w:rFonts w:ascii="Times New Roman" w:eastAsia="Times New Roman" w:hAnsi="Times New Roman" w:cs="Times New Roman"/>
          <w:sz w:val="26"/>
          <w:szCs w:val="26"/>
        </w:rPr>
        <w:t xml:space="preserve">bill also removes the limitation that the PRB only reviews charter amendments to determine if the </w:t>
      </w:r>
      <w:r w:rsidR="00E9268A">
        <w:rPr>
          <w:rFonts w:ascii="Times New Roman" w:eastAsia="Times New Roman" w:hAnsi="Times New Roman" w:cs="Times New Roman"/>
          <w:sz w:val="26"/>
          <w:szCs w:val="26"/>
        </w:rPr>
        <w:t xml:space="preserve">rural </w:t>
      </w:r>
      <w:r w:rsidR="00680017">
        <w:rPr>
          <w:rFonts w:ascii="Times New Roman" w:eastAsia="Times New Roman" w:hAnsi="Times New Roman" w:cs="Times New Roman"/>
          <w:sz w:val="26"/>
          <w:szCs w:val="26"/>
        </w:rPr>
        <w:t xml:space="preserve">users of electricity will be prejudiced by the new voting configuration.  The PRB </w:t>
      </w:r>
      <w:r w:rsidR="00E9268A">
        <w:rPr>
          <w:rFonts w:ascii="Times New Roman" w:eastAsia="Times New Roman" w:hAnsi="Times New Roman" w:cs="Times New Roman"/>
          <w:sz w:val="26"/>
          <w:szCs w:val="26"/>
        </w:rPr>
        <w:t xml:space="preserve">testified </w:t>
      </w:r>
      <w:r w:rsidR="00680017">
        <w:rPr>
          <w:rFonts w:ascii="Times New Roman" w:eastAsia="Times New Roman" w:hAnsi="Times New Roman" w:cs="Times New Roman"/>
          <w:sz w:val="26"/>
          <w:szCs w:val="26"/>
        </w:rPr>
        <w:t>in support of removing the “rural” limitation, so the Board can protect all u</w:t>
      </w:r>
      <w:r w:rsidR="00E9268A">
        <w:rPr>
          <w:rFonts w:ascii="Times New Roman" w:eastAsia="Times New Roman" w:hAnsi="Times New Roman" w:cs="Times New Roman"/>
          <w:sz w:val="26"/>
          <w:szCs w:val="26"/>
        </w:rPr>
        <w:t xml:space="preserve">sers of electricity.  </w:t>
      </w:r>
      <w:r w:rsidR="00680017">
        <w:rPr>
          <w:rFonts w:ascii="Times New Roman" w:eastAsia="Times New Roman" w:hAnsi="Times New Roman" w:cs="Times New Roman"/>
          <w:sz w:val="26"/>
          <w:szCs w:val="26"/>
        </w:rPr>
        <w:t>LB 43 was enacted on April 3, and the Governor signed it on April 7.  The bill did not contain an emergency clause, so it will go into effect three months after the adjournment of the legislative session.</w:t>
      </w:r>
    </w:p>
    <w:p w14:paraId="7712D20A" w14:textId="2810BA1A" w:rsidR="00357246" w:rsidRDefault="00357246" w:rsidP="00593071">
      <w:pPr>
        <w:spacing w:before="100" w:beforeAutospacing="1" w:after="100" w:afterAutospacing="1" w:line="240" w:lineRule="auto"/>
        <w:contextualSpacing/>
        <w:rPr>
          <w:rFonts w:ascii="Times New Roman" w:eastAsia="Times New Roman" w:hAnsi="Times New Roman" w:cs="Times New Roman"/>
          <w:sz w:val="26"/>
          <w:szCs w:val="26"/>
        </w:rPr>
      </w:pPr>
    </w:p>
    <w:p w14:paraId="11B7F9D0" w14:textId="30AEB2FD" w:rsidR="00357246" w:rsidRDefault="00357246"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349 was introduced by Senator Prokop.  The bill would change provisions relating to </w:t>
      </w:r>
      <w:r w:rsidR="00740F83">
        <w:rPr>
          <w:rFonts w:ascii="Times New Roman" w:eastAsia="Times New Roman" w:hAnsi="Times New Roman" w:cs="Times New Roman"/>
          <w:sz w:val="26"/>
          <w:szCs w:val="26"/>
        </w:rPr>
        <w:t>applications</w:t>
      </w:r>
      <w:r w:rsidR="009C4A77">
        <w:rPr>
          <w:rFonts w:ascii="Times New Roman" w:eastAsia="Times New Roman" w:hAnsi="Times New Roman" w:cs="Times New Roman"/>
          <w:sz w:val="26"/>
          <w:szCs w:val="26"/>
        </w:rPr>
        <w:t xml:space="preserve"> and </w:t>
      </w:r>
      <w:r>
        <w:rPr>
          <w:rFonts w:ascii="Times New Roman" w:eastAsia="Times New Roman" w:hAnsi="Times New Roman" w:cs="Times New Roman"/>
          <w:sz w:val="26"/>
          <w:szCs w:val="26"/>
        </w:rPr>
        <w:t>exemptions</w:t>
      </w:r>
      <w:r w:rsidR="009C4A7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regarding the construction or acquisition of electric energy storage resources</w:t>
      </w:r>
      <w:r w:rsidR="00680017">
        <w:rPr>
          <w:rFonts w:ascii="Times New Roman" w:eastAsia="Times New Roman" w:hAnsi="Times New Roman" w:cs="Times New Roman"/>
          <w:sz w:val="26"/>
          <w:szCs w:val="26"/>
        </w:rPr>
        <w:t>, otherwise known as battery storage facilities</w:t>
      </w:r>
      <w:r>
        <w:rPr>
          <w:rFonts w:ascii="Times New Roman" w:eastAsia="Times New Roman" w:hAnsi="Times New Roman" w:cs="Times New Roman"/>
          <w:sz w:val="26"/>
          <w:szCs w:val="26"/>
        </w:rPr>
        <w:t xml:space="preserve">.  The bill creates a definition for </w:t>
      </w:r>
      <w:r w:rsidR="00486F0F">
        <w:rPr>
          <w:rFonts w:ascii="Times New Roman" w:eastAsia="Times New Roman" w:hAnsi="Times New Roman" w:cs="Times New Roman"/>
          <w:sz w:val="26"/>
          <w:szCs w:val="26"/>
        </w:rPr>
        <w:t>electric energy storage resources.</w:t>
      </w:r>
      <w:r>
        <w:rPr>
          <w:rFonts w:ascii="Times New Roman" w:eastAsia="Times New Roman" w:hAnsi="Times New Roman" w:cs="Times New Roman"/>
          <w:sz w:val="26"/>
          <w:szCs w:val="26"/>
        </w:rPr>
        <w:t xml:space="preserve">  </w:t>
      </w:r>
      <w:r w:rsidR="00680017">
        <w:rPr>
          <w:rFonts w:ascii="Times New Roman" w:eastAsia="Times New Roman" w:hAnsi="Times New Roman" w:cs="Times New Roman"/>
          <w:sz w:val="26"/>
          <w:szCs w:val="26"/>
        </w:rPr>
        <w:t>Executive Director Texel told the Board that public power entities testified in opposition to the bill.  He had testified neutral, but told the Committee that although the bill was characterized as a codification of the PRB’s Guidance Document 14, it was not.  There are numerous and significant differences between the two.  The Baird Holm law firm is working on the bill for Eolian, the company that is the bill’s principal proponent.  Baird Holm drafted an amendment that addresses the PRB’s concerns.  Executive Director Texel said the amendment did align the applicable provisions in the bill with Guidance Document 14.  There are other differences, such as eminent domain and capacity sales, but those issues are not addressed in the Guidance Document.  Senator Brandt had been informed the contradictions between the bill and Guidance Document 14 had been addressed.  However, LB 349 does not have a priority designation.</w:t>
      </w:r>
    </w:p>
    <w:p w14:paraId="7DAA2671" w14:textId="7110F8EC" w:rsidR="00D418DD" w:rsidRDefault="00D418DD"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LB 396 was introduced by Senator DeKay.  The bill would </w:t>
      </w:r>
      <w:r w:rsidR="00D804D7">
        <w:rPr>
          <w:rFonts w:ascii="Times New Roman" w:eastAsia="Times New Roman" w:hAnsi="Times New Roman" w:cs="Times New Roman"/>
          <w:sz w:val="26"/>
          <w:szCs w:val="26"/>
        </w:rPr>
        <w:t xml:space="preserve">eliminate the requirement that public power districts </w:t>
      </w:r>
      <w:r>
        <w:rPr>
          <w:rFonts w:ascii="Times New Roman" w:eastAsia="Times New Roman" w:hAnsi="Times New Roman" w:cs="Times New Roman"/>
          <w:sz w:val="26"/>
          <w:szCs w:val="26"/>
        </w:rPr>
        <w:t>fil</w:t>
      </w:r>
      <w:r w:rsidR="00D804D7">
        <w:rPr>
          <w:rFonts w:ascii="Times New Roman" w:eastAsia="Times New Roman" w:hAnsi="Times New Roman" w:cs="Times New Roman"/>
          <w:sz w:val="26"/>
          <w:szCs w:val="26"/>
        </w:rPr>
        <w:t xml:space="preserve">e their </w:t>
      </w:r>
      <w:r>
        <w:rPr>
          <w:rFonts w:ascii="Times New Roman" w:eastAsia="Times New Roman" w:hAnsi="Times New Roman" w:cs="Times New Roman"/>
          <w:sz w:val="26"/>
          <w:szCs w:val="26"/>
        </w:rPr>
        <w:t>budgets and audits with the PRB</w:t>
      </w:r>
      <w:r w:rsidR="00D804D7">
        <w:rPr>
          <w:rFonts w:ascii="Times New Roman" w:eastAsia="Times New Roman" w:hAnsi="Times New Roman" w:cs="Times New Roman"/>
          <w:sz w:val="26"/>
          <w:szCs w:val="26"/>
        </w:rPr>
        <w:t>, and that the PRB approve the form of the</w:t>
      </w:r>
      <w:r w:rsidR="00171D73">
        <w:rPr>
          <w:rFonts w:ascii="Times New Roman" w:eastAsia="Times New Roman" w:hAnsi="Times New Roman" w:cs="Times New Roman"/>
          <w:sz w:val="26"/>
          <w:szCs w:val="26"/>
        </w:rPr>
        <w:t xml:space="preserve"> budgets</w:t>
      </w:r>
      <w:r>
        <w:rPr>
          <w:rFonts w:ascii="Times New Roman" w:eastAsia="Times New Roman" w:hAnsi="Times New Roman" w:cs="Times New Roman"/>
          <w:sz w:val="26"/>
          <w:szCs w:val="26"/>
        </w:rPr>
        <w:t xml:space="preserve">.  NPPD brought this bill to eliminate the requirements.  </w:t>
      </w:r>
      <w:r w:rsidR="00641C1F">
        <w:rPr>
          <w:rFonts w:ascii="Times New Roman" w:eastAsia="Times New Roman" w:hAnsi="Times New Roman" w:cs="Times New Roman"/>
          <w:sz w:val="26"/>
          <w:szCs w:val="26"/>
        </w:rPr>
        <w:t xml:space="preserve">Executive Director </w:t>
      </w:r>
      <w:r>
        <w:rPr>
          <w:rFonts w:ascii="Times New Roman" w:eastAsia="Times New Roman" w:hAnsi="Times New Roman" w:cs="Times New Roman"/>
          <w:sz w:val="26"/>
          <w:szCs w:val="26"/>
        </w:rPr>
        <w:t>Texel testified in support of th</w:t>
      </w:r>
      <w:r w:rsidR="00641C1F">
        <w:rPr>
          <w:rFonts w:ascii="Times New Roman" w:eastAsia="Times New Roman" w:hAnsi="Times New Roman" w:cs="Times New Roman"/>
          <w:sz w:val="26"/>
          <w:szCs w:val="26"/>
        </w:rPr>
        <w:t xml:space="preserve">e </w:t>
      </w:r>
      <w:r w:rsidR="00171D73">
        <w:rPr>
          <w:rFonts w:ascii="Times New Roman" w:eastAsia="Times New Roman" w:hAnsi="Times New Roman" w:cs="Times New Roman"/>
          <w:sz w:val="26"/>
          <w:szCs w:val="26"/>
        </w:rPr>
        <w:t xml:space="preserve">bill.  The bill was passed on a 47-0 vote on March 13.  The </w:t>
      </w:r>
      <w:r w:rsidR="009C5B45">
        <w:rPr>
          <w:rFonts w:ascii="Times New Roman" w:eastAsia="Times New Roman" w:hAnsi="Times New Roman" w:cs="Times New Roman"/>
          <w:sz w:val="26"/>
          <w:szCs w:val="26"/>
        </w:rPr>
        <w:t xml:space="preserve">Governor </w:t>
      </w:r>
      <w:r w:rsidR="00171D73">
        <w:rPr>
          <w:rFonts w:ascii="Times New Roman" w:eastAsia="Times New Roman" w:hAnsi="Times New Roman" w:cs="Times New Roman"/>
          <w:sz w:val="26"/>
          <w:szCs w:val="26"/>
        </w:rPr>
        <w:t xml:space="preserve">signed the bill </w:t>
      </w:r>
      <w:r w:rsidR="009C5B45">
        <w:rPr>
          <w:rFonts w:ascii="Times New Roman" w:eastAsia="Times New Roman" w:hAnsi="Times New Roman" w:cs="Times New Roman"/>
          <w:sz w:val="26"/>
          <w:szCs w:val="26"/>
        </w:rPr>
        <w:t>on March 17.</w:t>
      </w:r>
      <w:r w:rsidR="00171D73">
        <w:rPr>
          <w:rFonts w:ascii="Times New Roman" w:eastAsia="Times New Roman" w:hAnsi="Times New Roman" w:cs="Times New Roman"/>
          <w:sz w:val="26"/>
          <w:szCs w:val="26"/>
        </w:rPr>
        <w:t xml:space="preserve">  The bill will take effect three months after adjournment of the legislative session, which will be well before the next round of budget and audit submissions are due.</w:t>
      </w:r>
    </w:p>
    <w:p w14:paraId="34196B8D" w14:textId="4E3FBFFC" w:rsidR="00D418DD" w:rsidRDefault="00D418DD" w:rsidP="00641C1F">
      <w:pPr>
        <w:spacing w:before="100" w:beforeAutospacing="1" w:after="100" w:afterAutospacing="1" w:line="240" w:lineRule="auto"/>
        <w:contextualSpacing/>
        <w:rPr>
          <w:rFonts w:ascii="Times New Roman" w:eastAsia="Times New Roman" w:hAnsi="Times New Roman" w:cs="Times New Roman"/>
          <w:sz w:val="26"/>
          <w:szCs w:val="26"/>
        </w:rPr>
      </w:pPr>
    </w:p>
    <w:p w14:paraId="24A3B312" w14:textId="0E4F6EC6" w:rsidR="00D418DD" w:rsidRDefault="00D418DD"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LB 489 was introduced by Senator Brandt.  </w:t>
      </w:r>
      <w:r w:rsidR="00D061CB">
        <w:rPr>
          <w:rFonts w:ascii="Times New Roman" w:eastAsia="Times New Roman" w:hAnsi="Times New Roman" w:cs="Times New Roman"/>
          <w:sz w:val="26"/>
          <w:szCs w:val="26"/>
        </w:rPr>
        <w:t xml:space="preserve">The bill would prohibit </w:t>
      </w:r>
      <w:r w:rsidR="004B6E72">
        <w:rPr>
          <w:rFonts w:ascii="Times New Roman" w:eastAsia="Times New Roman" w:hAnsi="Times New Roman" w:cs="Times New Roman"/>
          <w:sz w:val="26"/>
          <w:szCs w:val="26"/>
        </w:rPr>
        <w:t xml:space="preserve">private </w:t>
      </w:r>
      <w:r w:rsidR="00D061CB">
        <w:rPr>
          <w:rFonts w:ascii="Times New Roman" w:eastAsia="Times New Roman" w:hAnsi="Times New Roman" w:cs="Times New Roman"/>
          <w:sz w:val="26"/>
          <w:szCs w:val="26"/>
        </w:rPr>
        <w:t>entities from operating, maintaining, constructing or acquiring transmission lines and related facilit</w:t>
      </w:r>
      <w:r w:rsidR="004B6E72">
        <w:rPr>
          <w:rFonts w:ascii="Times New Roman" w:eastAsia="Times New Roman" w:hAnsi="Times New Roman" w:cs="Times New Roman"/>
          <w:sz w:val="26"/>
          <w:szCs w:val="26"/>
        </w:rPr>
        <w:t>ies in Nebraska</w:t>
      </w:r>
      <w:r w:rsidR="00D061CB">
        <w:rPr>
          <w:rFonts w:ascii="Times New Roman" w:eastAsia="Times New Roman" w:hAnsi="Times New Roman" w:cs="Times New Roman"/>
          <w:sz w:val="26"/>
          <w:szCs w:val="26"/>
        </w:rPr>
        <w:t>.</w:t>
      </w:r>
      <w:r w:rsidR="004B6E72">
        <w:rPr>
          <w:rFonts w:ascii="Times New Roman" w:eastAsia="Times New Roman" w:hAnsi="Times New Roman" w:cs="Times New Roman"/>
          <w:sz w:val="26"/>
          <w:szCs w:val="26"/>
        </w:rPr>
        <w:t xml:space="preserve"> </w:t>
      </w:r>
      <w:r w:rsidR="00D061CB">
        <w:rPr>
          <w:rFonts w:ascii="Times New Roman" w:eastAsia="Times New Roman" w:hAnsi="Times New Roman" w:cs="Times New Roman"/>
          <w:sz w:val="26"/>
          <w:szCs w:val="26"/>
        </w:rPr>
        <w:t xml:space="preserve"> Th</w:t>
      </w:r>
      <w:r w:rsidR="004B6E72">
        <w:rPr>
          <w:rFonts w:ascii="Times New Roman" w:eastAsia="Times New Roman" w:hAnsi="Times New Roman" w:cs="Times New Roman"/>
          <w:sz w:val="26"/>
          <w:szCs w:val="26"/>
        </w:rPr>
        <w:t>e</w:t>
      </w:r>
      <w:r w:rsidR="00D061CB">
        <w:rPr>
          <w:rFonts w:ascii="Times New Roman" w:eastAsia="Times New Roman" w:hAnsi="Times New Roman" w:cs="Times New Roman"/>
          <w:sz w:val="26"/>
          <w:szCs w:val="26"/>
        </w:rPr>
        <w:t xml:space="preserve"> bill is a reaction to </w:t>
      </w:r>
      <w:r w:rsidR="004B6E72">
        <w:rPr>
          <w:rFonts w:ascii="Times New Roman" w:eastAsia="Times New Roman" w:hAnsi="Times New Roman" w:cs="Times New Roman"/>
          <w:sz w:val="26"/>
          <w:szCs w:val="26"/>
        </w:rPr>
        <w:t xml:space="preserve">the </w:t>
      </w:r>
      <w:r w:rsidR="00D061CB">
        <w:rPr>
          <w:rFonts w:ascii="Times New Roman" w:eastAsia="Times New Roman" w:hAnsi="Times New Roman" w:cs="Times New Roman"/>
          <w:sz w:val="26"/>
          <w:szCs w:val="26"/>
        </w:rPr>
        <w:t xml:space="preserve">Black Hills application </w:t>
      </w:r>
      <w:r w:rsidR="004B6E72">
        <w:rPr>
          <w:rFonts w:ascii="Times New Roman" w:eastAsia="Times New Roman" w:hAnsi="Times New Roman" w:cs="Times New Roman"/>
          <w:sz w:val="26"/>
          <w:szCs w:val="26"/>
        </w:rPr>
        <w:t xml:space="preserve">for seven miles of transmission in far western Nebraska </w:t>
      </w:r>
      <w:r w:rsidR="00D061CB">
        <w:rPr>
          <w:rFonts w:ascii="Times New Roman" w:eastAsia="Times New Roman" w:hAnsi="Times New Roman" w:cs="Times New Roman"/>
          <w:sz w:val="26"/>
          <w:szCs w:val="26"/>
        </w:rPr>
        <w:t xml:space="preserve">that was dismissed by the PRB.  </w:t>
      </w:r>
      <w:r w:rsidR="004B6E72">
        <w:rPr>
          <w:rFonts w:ascii="Times New Roman" w:eastAsia="Times New Roman" w:hAnsi="Times New Roman" w:cs="Times New Roman"/>
          <w:sz w:val="26"/>
          <w:szCs w:val="26"/>
        </w:rPr>
        <w:t xml:space="preserve">Executive Director </w:t>
      </w:r>
      <w:r w:rsidR="00D061CB">
        <w:rPr>
          <w:rFonts w:ascii="Times New Roman" w:eastAsia="Times New Roman" w:hAnsi="Times New Roman" w:cs="Times New Roman"/>
          <w:sz w:val="26"/>
          <w:szCs w:val="26"/>
        </w:rPr>
        <w:t xml:space="preserve">Texel </w:t>
      </w:r>
      <w:r w:rsidR="00171D73">
        <w:rPr>
          <w:rFonts w:ascii="Times New Roman" w:eastAsia="Times New Roman" w:hAnsi="Times New Roman" w:cs="Times New Roman"/>
          <w:sz w:val="26"/>
          <w:szCs w:val="26"/>
        </w:rPr>
        <w:t xml:space="preserve">said Senator Brandt had expressed a desire to have the PRB exercise at least some oversight when a private entity builds a line in Nebraska.  Black Hills Energy expressed that it was open to having the PRB approve such lines.  Executive Director Texel had suggested creation of a </w:t>
      </w:r>
      <w:r w:rsidR="004B6E72">
        <w:rPr>
          <w:rFonts w:ascii="Times New Roman" w:eastAsia="Times New Roman" w:hAnsi="Times New Roman" w:cs="Times New Roman"/>
          <w:sz w:val="26"/>
          <w:szCs w:val="26"/>
        </w:rPr>
        <w:t xml:space="preserve">“do no harm” standard that would require the PRB to find that the proposed private transmission line would not serve any Nebraska customer at retail, that it will not duplicate any existing transmission facilities, and that it will not cause significant harm to the ratepayers of any Nebraska electric utility that serves customers at retail.  He also wanted the bill to apply to lines </w:t>
      </w:r>
      <w:r w:rsidR="00171D73">
        <w:rPr>
          <w:rFonts w:ascii="Times New Roman" w:eastAsia="Times New Roman" w:hAnsi="Times New Roman" w:cs="Times New Roman"/>
          <w:sz w:val="26"/>
          <w:szCs w:val="26"/>
        </w:rPr>
        <w:t xml:space="preserve">with </w:t>
      </w:r>
      <w:r w:rsidR="004B6E72">
        <w:rPr>
          <w:rFonts w:ascii="Times New Roman" w:eastAsia="Times New Roman" w:hAnsi="Times New Roman" w:cs="Times New Roman"/>
          <w:sz w:val="26"/>
          <w:szCs w:val="26"/>
        </w:rPr>
        <w:t xml:space="preserve">34.5 kV </w:t>
      </w:r>
      <w:r w:rsidR="00171D73">
        <w:rPr>
          <w:rFonts w:ascii="Times New Roman" w:eastAsia="Times New Roman" w:hAnsi="Times New Roman" w:cs="Times New Roman"/>
          <w:sz w:val="26"/>
          <w:szCs w:val="26"/>
        </w:rPr>
        <w:t>capacity and larger</w:t>
      </w:r>
      <w:r w:rsidR="004B6E72">
        <w:rPr>
          <w:rFonts w:ascii="Times New Roman" w:eastAsia="Times New Roman" w:hAnsi="Times New Roman" w:cs="Times New Roman"/>
          <w:sz w:val="26"/>
          <w:szCs w:val="26"/>
        </w:rPr>
        <w:t>.</w:t>
      </w:r>
      <w:r w:rsidR="00A11DB2">
        <w:rPr>
          <w:rFonts w:ascii="Times New Roman" w:eastAsia="Times New Roman" w:hAnsi="Times New Roman" w:cs="Times New Roman"/>
          <w:sz w:val="26"/>
          <w:szCs w:val="26"/>
        </w:rPr>
        <w:t xml:space="preserve">  </w:t>
      </w:r>
      <w:r w:rsidR="00171D73">
        <w:rPr>
          <w:rFonts w:ascii="Times New Roman" w:eastAsia="Times New Roman" w:hAnsi="Times New Roman" w:cs="Times New Roman"/>
          <w:sz w:val="26"/>
          <w:szCs w:val="26"/>
        </w:rPr>
        <w:t>OPPD objected to the inclusion of “significant” harm.  Although significant work had been invested in this bill, the parties could not agree on the final details and Senator Brandt said the bill is dead for this year.</w:t>
      </w:r>
    </w:p>
    <w:p w14:paraId="2663E66F" w14:textId="618BF136" w:rsidR="00D061CB" w:rsidRDefault="00D061CB" w:rsidP="00171D73">
      <w:pPr>
        <w:spacing w:before="100" w:beforeAutospacing="1" w:after="100" w:afterAutospacing="1" w:line="240" w:lineRule="auto"/>
        <w:contextualSpacing/>
        <w:rPr>
          <w:rFonts w:ascii="Times New Roman" w:eastAsia="Times New Roman" w:hAnsi="Times New Roman" w:cs="Times New Roman"/>
          <w:sz w:val="26"/>
          <w:szCs w:val="26"/>
        </w:rPr>
      </w:pPr>
    </w:p>
    <w:p w14:paraId="2D8FE823" w14:textId="53E54903" w:rsidR="00A11DB2" w:rsidRDefault="00D061CB" w:rsidP="003D5B4F">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LB 526 was introduced by Senator Jacobson at the request of the Governor.  The bill provides for an excise tax on cryptocurrency mining and a</w:t>
      </w:r>
      <w:r w:rsidR="00171D73">
        <w:rPr>
          <w:rFonts w:ascii="Times New Roman" w:eastAsia="Times New Roman" w:hAnsi="Times New Roman" w:cs="Times New Roman"/>
          <w:sz w:val="26"/>
          <w:szCs w:val="26"/>
        </w:rPr>
        <w:t xml:space="preserve">uthorizes </w:t>
      </w:r>
      <w:r>
        <w:rPr>
          <w:rFonts w:ascii="Times New Roman" w:eastAsia="Times New Roman" w:hAnsi="Times New Roman" w:cs="Times New Roman"/>
          <w:sz w:val="26"/>
          <w:szCs w:val="26"/>
        </w:rPr>
        <w:t xml:space="preserve">public power districts to require payments or letters of credit from cryptocurrency mining operations for certain infrastructure upgrades. </w:t>
      </w:r>
      <w:r w:rsidR="00A11DB2">
        <w:rPr>
          <w:rFonts w:ascii="Times New Roman" w:eastAsia="Times New Roman" w:hAnsi="Times New Roman" w:cs="Times New Roman"/>
          <w:sz w:val="26"/>
          <w:szCs w:val="26"/>
        </w:rPr>
        <w:t xml:space="preserve"> The </w:t>
      </w:r>
      <w:r w:rsidR="00171D73">
        <w:rPr>
          <w:rFonts w:ascii="Times New Roman" w:eastAsia="Times New Roman" w:hAnsi="Times New Roman" w:cs="Times New Roman"/>
          <w:sz w:val="26"/>
          <w:szCs w:val="26"/>
        </w:rPr>
        <w:t xml:space="preserve">bill was amended to remove the excise tax, and </w:t>
      </w:r>
      <w:r w:rsidR="00471B46">
        <w:rPr>
          <w:rFonts w:ascii="Times New Roman" w:eastAsia="Times New Roman" w:hAnsi="Times New Roman" w:cs="Times New Roman"/>
          <w:sz w:val="26"/>
          <w:szCs w:val="26"/>
        </w:rPr>
        <w:t xml:space="preserve">cryptocurrency companies withdrew their opposition.  Senator Jacobson designated LB 526 as his priority bill.  </w:t>
      </w:r>
      <w:r w:rsidR="009C5B45">
        <w:rPr>
          <w:rFonts w:ascii="Times New Roman" w:eastAsia="Times New Roman" w:hAnsi="Times New Roman" w:cs="Times New Roman"/>
          <w:sz w:val="26"/>
          <w:szCs w:val="26"/>
        </w:rPr>
        <w:t>This bill was advanced to Select File</w:t>
      </w:r>
      <w:r w:rsidR="00471B46">
        <w:rPr>
          <w:rFonts w:ascii="Times New Roman" w:eastAsia="Times New Roman" w:hAnsi="Times New Roman" w:cs="Times New Roman"/>
          <w:sz w:val="26"/>
          <w:szCs w:val="26"/>
        </w:rPr>
        <w:t xml:space="preserve"> by a 35 to 0 vote, so it appears the amendments cleared the way for the bill’s passage.</w:t>
      </w:r>
    </w:p>
    <w:p w14:paraId="380C2CFD" w14:textId="77777777" w:rsidR="00A11DB2" w:rsidRDefault="00A11DB2" w:rsidP="00471B46">
      <w:pPr>
        <w:spacing w:before="100" w:beforeAutospacing="1" w:after="100" w:afterAutospacing="1" w:line="240" w:lineRule="auto"/>
        <w:contextualSpacing/>
        <w:rPr>
          <w:rFonts w:ascii="Times New Roman" w:eastAsia="Times New Roman" w:hAnsi="Times New Roman" w:cs="Times New Roman"/>
          <w:sz w:val="26"/>
          <w:szCs w:val="26"/>
        </w:rPr>
      </w:pPr>
    </w:p>
    <w:p w14:paraId="7603A3A0" w14:textId="328CEE48" w:rsidR="009C5B45" w:rsidRDefault="00471B46" w:rsidP="004708FD">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Executive Director </w:t>
      </w:r>
      <w:r w:rsidR="009C5B45">
        <w:rPr>
          <w:rFonts w:ascii="Times New Roman" w:eastAsia="Times New Roman" w:hAnsi="Times New Roman" w:cs="Times New Roman"/>
          <w:sz w:val="26"/>
          <w:szCs w:val="26"/>
        </w:rPr>
        <w:t xml:space="preserve">Texel </w:t>
      </w:r>
      <w:r>
        <w:rPr>
          <w:rFonts w:ascii="Times New Roman" w:eastAsia="Times New Roman" w:hAnsi="Times New Roman" w:cs="Times New Roman"/>
          <w:sz w:val="26"/>
          <w:szCs w:val="26"/>
        </w:rPr>
        <w:t xml:space="preserve">told </w:t>
      </w:r>
      <w:r w:rsidR="009C5B45">
        <w:rPr>
          <w:rFonts w:ascii="Times New Roman" w:eastAsia="Times New Roman" w:hAnsi="Times New Roman" w:cs="Times New Roman"/>
          <w:sz w:val="26"/>
          <w:szCs w:val="26"/>
        </w:rPr>
        <w:t xml:space="preserve">the Board that Governor </w:t>
      </w:r>
      <w:r>
        <w:rPr>
          <w:rFonts w:ascii="Times New Roman" w:eastAsia="Times New Roman" w:hAnsi="Times New Roman" w:cs="Times New Roman"/>
          <w:sz w:val="26"/>
          <w:szCs w:val="26"/>
        </w:rPr>
        <w:t>Pillen</w:t>
      </w:r>
      <w:r w:rsidR="009C5B45">
        <w:rPr>
          <w:rFonts w:ascii="Times New Roman" w:eastAsia="Times New Roman" w:hAnsi="Times New Roman" w:cs="Times New Roman"/>
          <w:sz w:val="26"/>
          <w:szCs w:val="26"/>
        </w:rPr>
        <w:t xml:space="preserve"> appointed Dennis Grennan to replace Mr. Moen</w:t>
      </w:r>
      <w:r>
        <w:rPr>
          <w:rFonts w:ascii="Times New Roman" w:eastAsia="Times New Roman" w:hAnsi="Times New Roman" w:cs="Times New Roman"/>
          <w:sz w:val="26"/>
          <w:szCs w:val="26"/>
        </w:rPr>
        <w:t xml:space="preserve"> on the Board</w:t>
      </w:r>
      <w:r w:rsidR="009C5B45">
        <w:rPr>
          <w:rFonts w:ascii="Times New Roman" w:eastAsia="Times New Roman" w:hAnsi="Times New Roman" w:cs="Times New Roman"/>
          <w:sz w:val="26"/>
          <w:szCs w:val="26"/>
        </w:rPr>
        <w:t>.  Mr. Grennan has not had his confirmation hearing</w:t>
      </w:r>
      <w:r>
        <w:rPr>
          <w:rFonts w:ascii="Times New Roman" w:eastAsia="Times New Roman" w:hAnsi="Times New Roman" w:cs="Times New Roman"/>
          <w:sz w:val="26"/>
          <w:szCs w:val="26"/>
        </w:rPr>
        <w:t xml:space="preserve"> yet</w:t>
      </w:r>
      <w:r w:rsidR="009C5B45">
        <w:rPr>
          <w:rFonts w:ascii="Times New Roman" w:eastAsia="Times New Roman" w:hAnsi="Times New Roman" w:cs="Times New Roman"/>
          <w:sz w:val="26"/>
          <w:szCs w:val="26"/>
        </w:rPr>
        <w:t xml:space="preserve">.  It is scheduled for April 24.  There is a possibility that Mr. Grennan will be confirmed </w:t>
      </w:r>
      <w:r>
        <w:rPr>
          <w:rFonts w:ascii="Times New Roman" w:eastAsia="Times New Roman" w:hAnsi="Times New Roman" w:cs="Times New Roman"/>
          <w:sz w:val="26"/>
          <w:szCs w:val="26"/>
        </w:rPr>
        <w:t xml:space="preserve">in time </w:t>
      </w:r>
      <w:r w:rsidR="009C5B45">
        <w:rPr>
          <w:rFonts w:ascii="Times New Roman" w:eastAsia="Times New Roman" w:hAnsi="Times New Roman" w:cs="Times New Roman"/>
          <w:sz w:val="26"/>
          <w:szCs w:val="26"/>
        </w:rPr>
        <w:t xml:space="preserve">for the May </w:t>
      </w:r>
      <w:r>
        <w:rPr>
          <w:rFonts w:ascii="Times New Roman" w:eastAsia="Times New Roman" w:hAnsi="Times New Roman" w:cs="Times New Roman"/>
          <w:sz w:val="26"/>
          <w:szCs w:val="26"/>
        </w:rPr>
        <w:t xml:space="preserve">16 </w:t>
      </w:r>
      <w:r w:rsidR="009C5B45">
        <w:rPr>
          <w:rFonts w:ascii="Times New Roman" w:eastAsia="Times New Roman" w:hAnsi="Times New Roman" w:cs="Times New Roman"/>
          <w:sz w:val="26"/>
          <w:szCs w:val="26"/>
        </w:rPr>
        <w:t>meeting.</w:t>
      </w:r>
    </w:p>
    <w:p w14:paraId="7808C860" w14:textId="77777777" w:rsidR="009C5B45" w:rsidRDefault="009C5B45" w:rsidP="00471B46">
      <w:pPr>
        <w:spacing w:before="100" w:beforeAutospacing="1" w:after="100" w:afterAutospacing="1" w:line="240" w:lineRule="auto"/>
        <w:contextualSpacing/>
        <w:rPr>
          <w:rFonts w:ascii="Times New Roman" w:eastAsia="Times New Roman" w:hAnsi="Times New Roman" w:cs="Times New Roman"/>
          <w:sz w:val="26"/>
          <w:szCs w:val="26"/>
        </w:rPr>
      </w:pPr>
    </w:p>
    <w:p w14:paraId="740BB4FF" w14:textId="370652F6" w:rsidR="009C5B45" w:rsidRDefault="00471B46" w:rsidP="004708FD">
      <w:pPr>
        <w:spacing w:before="100" w:beforeAutospacing="1" w:after="100" w:afterAutospacing="1" w:line="240" w:lineRule="auto"/>
        <w:ind w:firstLine="720"/>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Executive Director </w:t>
      </w:r>
      <w:r w:rsidR="009C5B45">
        <w:rPr>
          <w:rFonts w:ascii="Times New Roman" w:eastAsia="Times New Roman" w:hAnsi="Times New Roman" w:cs="Times New Roman"/>
          <w:sz w:val="26"/>
          <w:szCs w:val="26"/>
        </w:rPr>
        <w:t xml:space="preserve">Texel </w:t>
      </w:r>
      <w:r>
        <w:rPr>
          <w:rFonts w:ascii="Times New Roman" w:eastAsia="Times New Roman" w:hAnsi="Times New Roman" w:cs="Times New Roman"/>
          <w:sz w:val="26"/>
          <w:szCs w:val="26"/>
        </w:rPr>
        <w:t xml:space="preserve">told the Board that </w:t>
      </w:r>
      <w:r w:rsidR="00721C5F">
        <w:rPr>
          <w:rFonts w:ascii="Times New Roman" w:eastAsia="Times New Roman" w:hAnsi="Times New Roman" w:cs="Times New Roman"/>
          <w:sz w:val="26"/>
          <w:szCs w:val="26"/>
        </w:rPr>
        <w:t xml:space="preserve">NPPD </w:t>
      </w:r>
      <w:r>
        <w:rPr>
          <w:rFonts w:ascii="Times New Roman" w:eastAsia="Times New Roman" w:hAnsi="Times New Roman" w:cs="Times New Roman"/>
          <w:sz w:val="26"/>
          <w:szCs w:val="26"/>
        </w:rPr>
        <w:t xml:space="preserve">expressed interest in using </w:t>
      </w:r>
      <w:r w:rsidR="00721C5F">
        <w:rPr>
          <w:rFonts w:ascii="Times New Roman" w:eastAsia="Times New Roman" w:hAnsi="Times New Roman" w:cs="Times New Roman"/>
          <w:sz w:val="26"/>
          <w:szCs w:val="26"/>
        </w:rPr>
        <w:t xml:space="preserve">the </w:t>
      </w:r>
      <w:r>
        <w:rPr>
          <w:rFonts w:ascii="Times New Roman" w:eastAsia="Times New Roman" w:hAnsi="Times New Roman" w:cs="Times New Roman"/>
          <w:sz w:val="26"/>
          <w:szCs w:val="26"/>
        </w:rPr>
        <w:t xml:space="preserve">PRB’s </w:t>
      </w:r>
      <w:r w:rsidR="00721C5F">
        <w:rPr>
          <w:rFonts w:ascii="Times New Roman" w:eastAsia="Times New Roman" w:hAnsi="Times New Roman" w:cs="Times New Roman"/>
          <w:sz w:val="26"/>
          <w:szCs w:val="26"/>
        </w:rPr>
        <w:t>Orientation Manual to help educate senators about the electric industry</w:t>
      </w:r>
      <w:r>
        <w:rPr>
          <w:rFonts w:ascii="Times New Roman" w:eastAsia="Times New Roman" w:hAnsi="Times New Roman" w:cs="Times New Roman"/>
          <w:sz w:val="26"/>
          <w:szCs w:val="26"/>
        </w:rPr>
        <w:t xml:space="preserve"> in Nebraska</w:t>
      </w:r>
      <w:r w:rsidR="00721C5F">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721C5F">
        <w:rPr>
          <w:rFonts w:ascii="Times New Roman" w:eastAsia="Times New Roman" w:hAnsi="Times New Roman" w:cs="Times New Roman"/>
          <w:sz w:val="26"/>
          <w:szCs w:val="26"/>
        </w:rPr>
        <w:t xml:space="preserve">The online manual </w:t>
      </w:r>
      <w:r>
        <w:rPr>
          <w:rFonts w:ascii="Times New Roman" w:eastAsia="Times New Roman" w:hAnsi="Times New Roman" w:cs="Times New Roman"/>
          <w:sz w:val="26"/>
          <w:szCs w:val="26"/>
        </w:rPr>
        <w:t>has not been u</w:t>
      </w:r>
      <w:r w:rsidR="00721C5F">
        <w:rPr>
          <w:rFonts w:ascii="Times New Roman" w:eastAsia="Times New Roman" w:hAnsi="Times New Roman" w:cs="Times New Roman"/>
          <w:sz w:val="26"/>
          <w:szCs w:val="26"/>
        </w:rPr>
        <w:t>pdated since 2018.  Ms. Birkett</w:t>
      </w:r>
      <w:r>
        <w:rPr>
          <w:rFonts w:ascii="Times New Roman" w:eastAsia="Times New Roman" w:hAnsi="Times New Roman" w:cs="Times New Roman"/>
          <w:sz w:val="26"/>
          <w:szCs w:val="26"/>
        </w:rPr>
        <w:t xml:space="preserve">, the Board’s paralegal, reviewed </w:t>
      </w:r>
      <w:r w:rsidR="00721C5F">
        <w:rPr>
          <w:rFonts w:ascii="Times New Roman" w:eastAsia="Times New Roman" w:hAnsi="Times New Roman" w:cs="Times New Roman"/>
          <w:sz w:val="26"/>
          <w:szCs w:val="26"/>
        </w:rPr>
        <w:t xml:space="preserve">the manual and </w:t>
      </w:r>
      <w:r>
        <w:rPr>
          <w:rFonts w:ascii="Times New Roman" w:eastAsia="Times New Roman" w:hAnsi="Times New Roman" w:cs="Times New Roman"/>
          <w:sz w:val="26"/>
          <w:szCs w:val="26"/>
        </w:rPr>
        <w:t xml:space="preserve">edited the portions </w:t>
      </w:r>
      <w:r w:rsidR="00721C5F">
        <w:rPr>
          <w:rFonts w:ascii="Times New Roman" w:eastAsia="Times New Roman" w:hAnsi="Times New Roman" w:cs="Times New Roman"/>
          <w:sz w:val="26"/>
          <w:szCs w:val="26"/>
        </w:rPr>
        <w:t>where information needed</w:t>
      </w:r>
      <w:r>
        <w:rPr>
          <w:rFonts w:ascii="Times New Roman" w:eastAsia="Times New Roman" w:hAnsi="Times New Roman" w:cs="Times New Roman"/>
          <w:sz w:val="26"/>
          <w:szCs w:val="26"/>
        </w:rPr>
        <w:t xml:space="preserve"> to be</w:t>
      </w:r>
      <w:r w:rsidR="00721C5F">
        <w:rPr>
          <w:rFonts w:ascii="Times New Roman" w:eastAsia="Times New Roman" w:hAnsi="Times New Roman" w:cs="Times New Roman"/>
          <w:sz w:val="26"/>
          <w:szCs w:val="26"/>
        </w:rPr>
        <w:t xml:space="preserve"> updated.  The </w:t>
      </w:r>
      <w:r>
        <w:rPr>
          <w:rFonts w:ascii="Times New Roman" w:eastAsia="Times New Roman" w:hAnsi="Times New Roman" w:cs="Times New Roman"/>
          <w:sz w:val="26"/>
          <w:szCs w:val="26"/>
        </w:rPr>
        <w:t xml:space="preserve">executive director had read through the entire manual, which is 90 pages long, and made some final edits.  There </w:t>
      </w:r>
      <w:r w:rsidR="00721C5F">
        <w:rPr>
          <w:rFonts w:ascii="Times New Roman" w:eastAsia="Times New Roman" w:hAnsi="Times New Roman" w:cs="Times New Roman"/>
          <w:sz w:val="26"/>
          <w:szCs w:val="26"/>
        </w:rPr>
        <w:t xml:space="preserve">are some </w:t>
      </w:r>
      <w:r>
        <w:rPr>
          <w:rFonts w:ascii="Times New Roman" w:eastAsia="Times New Roman" w:hAnsi="Times New Roman" w:cs="Times New Roman"/>
          <w:sz w:val="26"/>
          <w:szCs w:val="26"/>
        </w:rPr>
        <w:t xml:space="preserve">remaining </w:t>
      </w:r>
      <w:r w:rsidR="00721C5F">
        <w:rPr>
          <w:rFonts w:ascii="Times New Roman" w:eastAsia="Times New Roman" w:hAnsi="Times New Roman" w:cs="Times New Roman"/>
          <w:sz w:val="26"/>
          <w:szCs w:val="26"/>
        </w:rPr>
        <w:t xml:space="preserve">formatting issues that Ms. </w:t>
      </w:r>
      <w:r w:rsidR="00721C5F">
        <w:rPr>
          <w:rFonts w:ascii="Times New Roman" w:eastAsia="Times New Roman" w:hAnsi="Times New Roman" w:cs="Times New Roman"/>
          <w:sz w:val="26"/>
          <w:szCs w:val="26"/>
        </w:rPr>
        <w:lastRenderedPageBreak/>
        <w:t>Birkett needs to finalize</w:t>
      </w:r>
      <w:r>
        <w:rPr>
          <w:rFonts w:ascii="Times New Roman" w:eastAsia="Times New Roman" w:hAnsi="Times New Roman" w:cs="Times New Roman"/>
          <w:sz w:val="26"/>
          <w:szCs w:val="26"/>
        </w:rPr>
        <w:t xml:space="preserve">, after which the revised </w:t>
      </w:r>
      <w:r w:rsidR="00721C5F">
        <w:rPr>
          <w:rFonts w:ascii="Times New Roman" w:eastAsia="Times New Roman" w:hAnsi="Times New Roman" w:cs="Times New Roman"/>
          <w:sz w:val="26"/>
          <w:szCs w:val="26"/>
        </w:rPr>
        <w:t xml:space="preserve">manual </w:t>
      </w:r>
      <w:r>
        <w:rPr>
          <w:rFonts w:ascii="Times New Roman" w:eastAsia="Times New Roman" w:hAnsi="Times New Roman" w:cs="Times New Roman"/>
          <w:sz w:val="26"/>
          <w:szCs w:val="26"/>
        </w:rPr>
        <w:t xml:space="preserve">will be put on </w:t>
      </w:r>
      <w:r w:rsidR="00721C5F">
        <w:rPr>
          <w:rFonts w:ascii="Times New Roman" w:eastAsia="Times New Roman" w:hAnsi="Times New Roman" w:cs="Times New Roman"/>
          <w:sz w:val="26"/>
          <w:szCs w:val="26"/>
        </w:rPr>
        <w:t xml:space="preserve">the </w:t>
      </w:r>
      <w:r>
        <w:rPr>
          <w:rFonts w:ascii="Times New Roman" w:eastAsia="Times New Roman" w:hAnsi="Times New Roman" w:cs="Times New Roman"/>
          <w:sz w:val="26"/>
          <w:szCs w:val="26"/>
        </w:rPr>
        <w:t xml:space="preserve">Board’s </w:t>
      </w:r>
      <w:r w:rsidR="00721C5F">
        <w:rPr>
          <w:rFonts w:ascii="Times New Roman" w:eastAsia="Times New Roman" w:hAnsi="Times New Roman" w:cs="Times New Roman"/>
          <w:sz w:val="26"/>
          <w:szCs w:val="26"/>
        </w:rPr>
        <w:t>website</w:t>
      </w:r>
      <w:r>
        <w:rPr>
          <w:rFonts w:ascii="Times New Roman" w:eastAsia="Times New Roman" w:hAnsi="Times New Roman" w:cs="Times New Roman"/>
          <w:sz w:val="26"/>
          <w:szCs w:val="26"/>
        </w:rPr>
        <w:t>.</w:t>
      </w:r>
    </w:p>
    <w:p w14:paraId="6B09C77F" w14:textId="77777777" w:rsidR="009C5B45" w:rsidRDefault="009C5B45" w:rsidP="00471B46">
      <w:pPr>
        <w:spacing w:before="100" w:beforeAutospacing="1" w:after="100" w:afterAutospacing="1" w:line="240" w:lineRule="auto"/>
        <w:contextualSpacing/>
        <w:rPr>
          <w:rFonts w:ascii="Times New Roman" w:eastAsia="Times New Roman" w:hAnsi="Times New Roman" w:cs="Times New Roman"/>
          <w:sz w:val="26"/>
          <w:szCs w:val="26"/>
        </w:rPr>
      </w:pPr>
    </w:p>
    <w:p w14:paraId="79E7ECAD" w14:textId="37FFB82D" w:rsidR="008B7A7D" w:rsidRDefault="001E4688" w:rsidP="004708FD">
      <w:pPr>
        <w:spacing w:before="100" w:beforeAutospacing="1" w:after="100" w:afterAutospacing="1" w:line="240" w:lineRule="auto"/>
        <w:ind w:firstLine="720"/>
        <w:contextualSpacing/>
        <w:rPr>
          <w:rFonts w:ascii="Times New Roman" w:eastAsia="Times New Roman" w:hAnsi="Times New Roman" w:cs="Times New Roman"/>
          <w:sz w:val="26"/>
          <w:szCs w:val="26"/>
        </w:rPr>
      </w:pPr>
      <w:r w:rsidRPr="00250635">
        <w:rPr>
          <w:rFonts w:ascii="Times New Roman" w:eastAsia="Times New Roman" w:hAnsi="Times New Roman" w:cs="Times New Roman"/>
          <w:sz w:val="26"/>
          <w:szCs w:val="26"/>
        </w:rPr>
        <w:t xml:space="preserve">Executive Director </w:t>
      </w:r>
      <w:r w:rsidR="007300BB" w:rsidRPr="00250635">
        <w:rPr>
          <w:rFonts w:ascii="Times New Roman" w:eastAsia="Times New Roman" w:hAnsi="Times New Roman" w:cs="Times New Roman"/>
          <w:sz w:val="26"/>
          <w:szCs w:val="26"/>
        </w:rPr>
        <w:t xml:space="preserve">Texel </w:t>
      </w:r>
      <w:r w:rsidR="00E136C5">
        <w:rPr>
          <w:rFonts w:ascii="Times New Roman" w:eastAsia="Times New Roman" w:hAnsi="Times New Roman" w:cs="Times New Roman"/>
          <w:sz w:val="26"/>
          <w:szCs w:val="26"/>
        </w:rPr>
        <w:t xml:space="preserve">stated that </w:t>
      </w:r>
      <w:r w:rsidR="007300BB" w:rsidRPr="00250635">
        <w:rPr>
          <w:rFonts w:ascii="Times New Roman" w:eastAsia="Times New Roman" w:hAnsi="Times New Roman" w:cs="Times New Roman"/>
          <w:sz w:val="26"/>
          <w:szCs w:val="26"/>
        </w:rPr>
        <w:t xml:space="preserve">the next </w:t>
      </w:r>
      <w:r w:rsidR="00504D25">
        <w:rPr>
          <w:rFonts w:ascii="Times New Roman" w:eastAsia="Times New Roman" w:hAnsi="Times New Roman" w:cs="Times New Roman"/>
          <w:sz w:val="26"/>
          <w:szCs w:val="26"/>
        </w:rPr>
        <w:t xml:space="preserve">three </w:t>
      </w:r>
      <w:r w:rsidR="00E136C5">
        <w:rPr>
          <w:rFonts w:ascii="Times New Roman" w:eastAsia="Times New Roman" w:hAnsi="Times New Roman" w:cs="Times New Roman"/>
          <w:sz w:val="26"/>
          <w:szCs w:val="26"/>
        </w:rPr>
        <w:t xml:space="preserve">PRB </w:t>
      </w:r>
      <w:r w:rsidR="007300BB" w:rsidRPr="00250635">
        <w:rPr>
          <w:rFonts w:ascii="Times New Roman" w:eastAsia="Times New Roman" w:hAnsi="Times New Roman" w:cs="Times New Roman"/>
          <w:sz w:val="26"/>
          <w:szCs w:val="26"/>
        </w:rPr>
        <w:t>meetings are</w:t>
      </w:r>
      <w:r w:rsidR="00290643" w:rsidRPr="00250635">
        <w:rPr>
          <w:rFonts w:ascii="Times New Roman" w:eastAsia="Times New Roman" w:hAnsi="Times New Roman" w:cs="Times New Roman"/>
          <w:sz w:val="26"/>
          <w:szCs w:val="26"/>
        </w:rPr>
        <w:t xml:space="preserve"> </w:t>
      </w:r>
      <w:r w:rsidR="009A7E0B">
        <w:rPr>
          <w:rFonts w:ascii="Times New Roman" w:eastAsia="Times New Roman" w:hAnsi="Times New Roman" w:cs="Times New Roman"/>
          <w:sz w:val="26"/>
          <w:szCs w:val="26"/>
        </w:rPr>
        <w:t>scheduled for</w:t>
      </w:r>
      <w:r w:rsidR="00F44C1C">
        <w:rPr>
          <w:rFonts w:ascii="Times New Roman" w:eastAsia="Times New Roman" w:hAnsi="Times New Roman" w:cs="Times New Roman"/>
          <w:sz w:val="26"/>
          <w:szCs w:val="26"/>
        </w:rPr>
        <w:t xml:space="preserve"> </w:t>
      </w:r>
      <w:r w:rsidR="003D072A">
        <w:rPr>
          <w:rFonts w:ascii="Times New Roman" w:eastAsia="Times New Roman" w:hAnsi="Times New Roman" w:cs="Times New Roman"/>
          <w:sz w:val="26"/>
          <w:szCs w:val="26"/>
        </w:rPr>
        <w:t xml:space="preserve">May 16, </w:t>
      </w:r>
      <w:r w:rsidR="00721C5F">
        <w:rPr>
          <w:rFonts w:ascii="Times New Roman" w:eastAsia="Times New Roman" w:hAnsi="Times New Roman" w:cs="Times New Roman"/>
          <w:sz w:val="26"/>
          <w:szCs w:val="26"/>
        </w:rPr>
        <w:t xml:space="preserve">June 20, and July 18, </w:t>
      </w:r>
      <w:r w:rsidR="00EF7C31">
        <w:rPr>
          <w:rFonts w:ascii="Times New Roman" w:eastAsia="Times New Roman" w:hAnsi="Times New Roman" w:cs="Times New Roman"/>
          <w:sz w:val="26"/>
          <w:szCs w:val="26"/>
        </w:rPr>
        <w:t>2025</w:t>
      </w:r>
      <w:r w:rsidR="00007977">
        <w:rPr>
          <w:rFonts w:ascii="Times New Roman" w:eastAsia="Times New Roman" w:hAnsi="Times New Roman" w:cs="Times New Roman"/>
          <w:sz w:val="26"/>
          <w:szCs w:val="26"/>
        </w:rPr>
        <w:t>.</w:t>
      </w:r>
      <w:r w:rsidR="00193A25">
        <w:rPr>
          <w:rFonts w:ascii="Times New Roman" w:eastAsia="Times New Roman" w:hAnsi="Times New Roman" w:cs="Times New Roman"/>
          <w:sz w:val="26"/>
          <w:szCs w:val="26"/>
        </w:rPr>
        <w:t xml:space="preserve">  </w:t>
      </w:r>
      <w:r w:rsidR="00DE1B28">
        <w:rPr>
          <w:rFonts w:ascii="Times New Roman" w:eastAsia="Times New Roman" w:hAnsi="Times New Roman" w:cs="Times New Roman"/>
          <w:sz w:val="26"/>
          <w:szCs w:val="26"/>
        </w:rPr>
        <w:t xml:space="preserve">The Board has </w:t>
      </w:r>
      <w:r w:rsidR="00A84EDD">
        <w:rPr>
          <w:rFonts w:ascii="Times New Roman" w:eastAsia="Times New Roman" w:hAnsi="Times New Roman" w:cs="Times New Roman"/>
          <w:sz w:val="26"/>
          <w:szCs w:val="26"/>
        </w:rPr>
        <w:t xml:space="preserve">again </w:t>
      </w:r>
      <w:r w:rsidR="00DE1B28">
        <w:rPr>
          <w:rFonts w:ascii="Times New Roman" w:eastAsia="Times New Roman" w:hAnsi="Times New Roman" w:cs="Times New Roman"/>
          <w:sz w:val="26"/>
          <w:szCs w:val="26"/>
        </w:rPr>
        <w:t>scheduled its 2025 public meetings for the third Friday of each month.</w:t>
      </w:r>
    </w:p>
    <w:p w14:paraId="132CCA2C" w14:textId="03D67D27" w:rsidR="008B7A7D" w:rsidRDefault="008B7A7D" w:rsidP="008B7A7D">
      <w:pPr>
        <w:spacing w:before="100" w:beforeAutospacing="1" w:after="100" w:afterAutospacing="1" w:line="240" w:lineRule="auto"/>
        <w:contextualSpacing/>
        <w:rPr>
          <w:rFonts w:ascii="Times New Roman" w:eastAsia="Times New Roman" w:hAnsi="Times New Roman" w:cs="Times New Roman"/>
          <w:sz w:val="26"/>
          <w:szCs w:val="26"/>
        </w:rPr>
      </w:pPr>
    </w:p>
    <w:p w14:paraId="649710A8" w14:textId="686D0FD5" w:rsidR="00923E8E" w:rsidRPr="00250635" w:rsidRDefault="00721C5F" w:rsidP="004708FD">
      <w:pPr>
        <w:spacing w:before="100" w:beforeAutospacing="1" w:after="100" w:afterAutospacing="1" w:line="24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Mr. Liegl</w:t>
      </w:r>
      <w:r w:rsidR="00923E8E" w:rsidRPr="00250635">
        <w:rPr>
          <w:rFonts w:ascii="Times New Roman" w:eastAsia="Times New Roman" w:hAnsi="Times New Roman" w:cs="Times New Roman"/>
          <w:sz w:val="26"/>
          <w:szCs w:val="26"/>
        </w:rPr>
        <w:t xml:space="preserve"> moved to adjourn the meeting.  </w:t>
      </w:r>
      <w:r w:rsidR="003D072A">
        <w:rPr>
          <w:rFonts w:ascii="Times New Roman" w:eastAsia="Times New Roman" w:hAnsi="Times New Roman" w:cs="Times New Roman"/>
          <w:sz w:val="26"/>
          <w:szCs w:val="26"/>
        </w:rPr>
        <w:t xml:space="preserve">Mr. </w:t>
      </w:r>
      <w:r>
        <w:rPr>
          <w:rFonts w:ascii="Times New Roman" w:eastAsia="Times New Roman" w:hAnsi="Times New Roman" w:cs="Times New Roman"/>
          <w:sz w:val="26"/>
          <w:szCs w:val="26"/>
        </w:rPr>
        <w:t>Moen</w:t>
      </w:r>
      <w:r w:rsidR="00177752"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 xml:space="preserve">seconded the </w:t>
      </w:r>
      <w:r w:rsidR="00955C53">
        <w:rPr>
          <w:rFonts w:ascii="Times New Roman" w:eastAsia="Times New Roman" w:hAnsi="Times New Roman" w:cs="Times New Roman"/>
          <w:sz w:val="26"/>
          <w:szCs w:val="26"/>
        </w:rPr>
        <w:t>m</w:t>
      </w:r>
      <w:r w:rsidR="00923E8E" w:rsidRPr="00250635">
        <w:rPr>
          <w:rFonts w:ascii="Times New Roman" w:eastAsia="Times New Roman" w:hAnsi="Times New Roman" w:cs="Times New Roman"/>
          <w:sz w:val="26"/>
          <w:szCs w:val="26"/>
        </w:rPr>
        <w:t>otion. Voting on the motion:  Chairman</w:t>
      </w:r>
      <w:r w:rsidR="00734B5A" w:rsidRPr="00250635">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Hutchison –</w:t>
      </w:r>
      <w:r w:rsidR="00504D25">
        <w:rPr>
          <w:rFonts w:ascii="Times New Roman" w:eastAsia="Times New Roman" w:hAnsi="Times New Roman" w:cs="Times New Roman"/>
          <w:sz w:val="26"/>
          <w:szCs w:val="26"/>
        </w:rPr>
        <w:t xml:space="preserve"> </w:t>
      </w:r>
      <w:r w:rsidR="00EE6C3D">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Vice Chair</w:t>
      </w:r>
      <w:r w:rsidR="00DC31D2">
        <w:rPr>
          <w:rFonts w:ascii="Times New Roman" w:eastAsia="Times New Roman" w:hAnsi="Times New Roman" w:cs="Times New Roman"/>
          <w:sz w:val="26"/>
          <w:szCs w:val="26"/>
        </w:rPr>
        <w:t>wo</w:t>
      </w:r>
      <w:r w:rsidR="005D4D04">
        <w:rPr>
          <w:rFonts w:ascii="Times New Roman" w:eastAsia="Times New Roman" w:hAnsi="Times New Roman" w:cs="Times New Roman"/>
          <w:sz w:val="26"/>
          <w:szCs w:val="26"/>
        </w:rPr>
        <w:t xml:space="preserve">man </w:t>
      </w:r>
      <w:r w:rsidR="00B16B76">
        <w:rPr>
          <w:rFonts w:ascii="Times New Roman" w:eastAsia="Times New Roman" w:hAnsi="Times New Roman" w:cs="Times New Roman"/>
          <w:sz w:val="26"/>
          <w:szCs w:val="26"/>
        </w:rPr>
        <w:t>Gottschalk</w:t>
      </w:r>
      <w:r w:rsidR="00923E8E" w:rsidRPr="00250635">
        <w:rPr>
          <w:rFonts w:ascii="Times New Roman" w:eastAsia="Times New Roman" w:hAnsi="Times New Roman" w:cs="Times New Roman"/>
          <w:sz w:val="26"/>
          <w:szCs w:val="26"/>
        </w:rPr>
        <w:t xml:space="preserve"> – </w:t>
      </w:r>
      <w:r w:rsidR="006D2D85" w:rsidRPr="00250635">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w:t>
      </w:r>
      <w:r w:rsidR="005D4D04">
        <w:rPr>
          <w:rFonts w:ascii="Times New Roman" w:eastAsia="Times New Roman" w:hAnsi="Times New Roman" w:cs="Times New Roman"/>
          <w:sz w:val="26"/>
          <w:szCs w:val="26"/>
        </w:rPr>
        <w:t xml:space="preserve">Mr. Austin – </w:t>
      </w:r>
      <w:r>
        <w:rPr>
          <w:rFonts w:ascii="Times New Roman" w:eastAsia="Times New Roman" w:hAnsi="Times New Roman" w:cs="Times New Roman"/>
          <w:sz w:val="26"/>
          <w:szCs w:val="26"/>
        </w:rPr>
        <w:t>absent</w:t>
      </w:r>
      <w:r w:rsidR="00177752">
        <w:rPr>
          <w:rFonts w:ascii="Times New Roman" w:eastAsia="Times New Roman" w:hAnsi="Times New Roman" w:cs="Times New Roman"/>
          <w:sz w:val="26"/>
          <w:szCs w:val="26"/>
        </w:rPr>
        <w:t>,</w:t>
      </w:r>
      <w:r w:rsidR="005D4D04">
        <w:rPr>
          <w:rFonts w:ascii="Times New Roman" w:eastAsia="Times New Roman" w:hAnsi="Times New Roman" w:cs="Times New Roman"/>
          <w:sz w:val="26"/>
          <w:szCs w:val="26"/>
        </w:rPr>
        <w:t xml:space="preserve"> </w:t>
      </w:r>
      <w:r w:rsidR="00240C3C">
        <w:rPr>
          <w:rFonts w:ascii="Times New Roman" w:eastAsia="Times New Roman" w:hAnsi="Times New Roman" w:cs="Times New Roman"/>
          <w:sz w:val="26"/>
          <w:szCs w:val="26"/>
        </w:rPr>
        <w:t xml:space="preserve">Mr. Liegl – </w:t>
      </w:r>
      <w:r w:rsidR="003D072A">
        <w:rPr>
          <w:rFonts w:ascii="Times New Roman" w:eastAsia="Times New Roman" w:hAnsi="Times New Roman" w:cs="Times New Roman"/>
          <w:sz w:val="26"/>
          <w:szCs w:val="26"/>
        </w:rPr>
        <w:t>yes</w:t>
      </w:r>
      <w:r w:rsidR="003639EB">
        <w:rPr>
          <w:rFonts w:ascii="Times New Roman" w:eastAsia="Times New Roman" w:hAnsi="Times New Roman" w:cs="Times New Roman"/>
          <w:sz w:val="26"/>
          <w:szCs w:val="26"/>
        </w:rPr>
        <w:t>,</w:t>
      </w:r>
      <w:r w:rsidR="00240C3C">
        <w:rPr>
          <w:rFonts w:ascii="Times New Roman" w:eastAsia="Times New Roman" w:hAnsi="Times New Roman" w:cs="Times New Roman"/>
          <w:sz w:val="26"/>
          <w:szCs w:val="26"/>
        </w:rPr>
        <w:t xml:space="preserve"> </w:t>
      </w:r>
      <w:r w:rsidR="00D247EB">
        <w:rPr>
          <w:rFonts w:ascii="Times New Roman" w:eastAsia="Times New Roman" w:hAnsi="Times New Roman" w:cs="Times New Roman"/>
          <w:sz w:val="26"/>
          <w:szCs w:val="26"/>
        </w:rPr>
        <w:t xml:space="preserve">and </w:t>
      </w:r>
      <w:r w:rsidR="00923E8E" w:rsidRPr="00250635">
        <w:rPr>
          <w:rFonts w:ascii="Times New Roman" w:eastAsia="Times New Roman" w:hAnsi="Times New Roman" w:cs="Times New Roman"/>
          <w:sz w:val="26"/>
          <w:szCs w:val="26"/>
        </w:rPr>
        <w:t xml:space="preserve">Mr. Moen – </w:t>
      </w:r>
      <w:r w:rsidR="003D072A">
        <w:rPr>
          <w:rFonts w:ascii="Times New Roman" w:eastAsia="Times New Roman" w:hAnsi="Times New Roman" w:cs="Times New Roman"/>
          <w:sz w:val="26"/>
          <w:szCs w:val="26"/>
        </w:rPr>
        <w:t>yes</w:t>
      </w:r>
      <w:r w:rsidR="00923E8E" w:rsidRPr="00250635">
        <w:rPr>
          <w:rFonts w:ascii="Times New Roman" w:eastAsia="Times New Roman" w:hAnsi="Times New Roman" w:cs="Times New Roman"/>
          <w:sz w:val="26"/>
          <w:szCs w:val="26"/>
        </w:rPr>
        <w:t xml:space="preserve">.  The motion carried </w:t>
      </w:r>
      <w:r w:rsidR="00471B46">
        <w:rPr>
          <w:rFonts w:ascii="Times New Roman" w:eastAsia="Times New Roman" w:hAnsi="Times New Roman" w:cs="Times New Roman"/>
          <w:sz w:val="26"/>
          <w:szCs w:val="26"/>
        </w:rPr>
        <w:t>4</w:t>
      </w:r>
      <w:r w:rsidR="0042647C">
        <w:rPr>
          <w:rFonts w:ascii="Times New Roman" w:eastAsia="Times New Roman" w:hAnsi="Times New Roman" w:cs="Times New Roman"/>
          <w:sz w:val="26"/>
          <w:szCs w:val="26"/>
        </w:rPr>
        <w:t xml:space="preserve"> </w:t>
      </w:r>
      <w:r w:rsidR="00A7699A" w:rsidRPr="00250635">
        <w:rPr>
          <w:rFonts w:ascii="Times New Roman" w:eastAsia="Times New Roman" w:hAnsi="Times New Roman" w:cs="Times New Roman"/>
          <w:sz w:val="26"/>
          <w:szCs w:val="26"/>
        </w:rPr>
        <w:t>–</w:t>
      </w:r>
      <w:r w:rsidR="003D072A">
        <w:rPr>
          <w:rFonts w:ascii="Times New Roman" w:eastAsia="Times New Roman" w:hAnsi="Times New Roman" w:cs="Times New Roman"/>
          <w:sz w:val="26"/>
          <w:szCs w:val="26"/>
        </w:rPr>
        <w:t xml:space="preserve"> </w:t>
      </w:r>
      <w:r w:rsidR="00923E8E" w:rsidRPr="00250635">
        <w:rPr>
          <w:rFonts w:ascii="Times New Roman" w:eastAsia="Times New Roman" w:hAnsi="Times New Roman" w:cs="Times New Roman"/>
          <w:sz w:val="26"/>
          <w:szCs w:val="26"/>
        </w:rPr>
        <w:t>0</w:t>
      </w:r>
      <w:r w:rsidR="00B563DF">
        <w:rPr>
          <w:rFonts w:ascii="Times New Roman" w:eastAsia="Times New Roman" w:hAnsi="Times New Roman" w:cs="Times New Roman"/>
          <w:sz w:val="26"/>
          <w:szCs w:val="26"/>
        </w:rPr>
        <w:t>.</w:t>
      </w:r>
      <w:r w:rsidR="00923E8E" w:rsidRPr="00250635">
        <w:rPr>
          <w:rFonts w:ascii="Times New Roman" w:eastAsia="Times New Roman" w:hAnsi="Times New Roman" w:cs="Times New Roman"/>
          <w:sz w:val="26"/>
          <w:szCs w:val="26"/>
        </w:rPr>
        <w:t xml:space="preserve">  The meeting adjourned at </w:t>
      </w:r>
      <w:r w:rsidR="00D76853">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r w:rsidR="00F337D4">
        <w:rPr>
          <w:rFonts w:ascii="Times New Roman" w:eastAsia="Times New Roman" w:hAnsi="Times New Roman" w:cs="Times New Roman"/>
          <w:sz w:val="26"/>
          <w:szCs w:val="26"/>
        </w:rPr>
        <w:t>:</w:t>
      </w:r>
      <w:r>
        <w:rPr>
          <w:rFonts w:ascii="Times New Roman" w:eastAsia="Times New Roman" w:hAnsi="Times New Roman" w:cs="Times New Roman"/>
          <w:sz w:val="26"/>
          <w:szCs w:val="26"/>
        </w:rPr>
        <w:t>4</w:t>
      </w:r>
      <w:r w:rsidR="003D072A">
        <w:rPr>
          <w:rFonts w:ascii="Times New Roman" w:eastAsia="Times New Roman" w:hAnsi="Times New Roman" w:cs="Times New Roman"/>
          <w:sz w:val="26"/>
          <w:szCs w:val="26"/>
        </w:rPr>
        <w:t>5</w:t>
      </w:r>
      <w:r w:rsidR="00EF7C31">
        <w:rPr>
          <w:rFonts w:ascii="Times New Roman" w:eastAsia="Times New Roman" w:hAnsi="Times New Roman" w:cs="Times New Roman"/>
          <w:sz w:val="26"/>
          <w:szCs w:val="26"/>
        </w:rPr>
        <w:t xml:space="preserve"> a</w:t>
      </w:r>
      <w:r w:rsidR="00E06024">
        <w:rPr>
          <w:rFonts w:ascii="Times New Roman" w:eastAsia="Times New Roman" w:hAnsi="Times New Roman" w:cs="Times New Roman"/>
          <w:sz w:val="26"/>
          <w:szCs w:val="26"/>
        </w:rPr>
        <w:t>.m.</w:t>
      </w:r>
    </w:p>
    <w:p w14:paraId="7B5B9D2D" w14:textId="77777777" w:rsidR="000D625B" w:rsidRDefault="000D625B" w:rsidP="00923E8E">
      <w:pPr>
        <w:rPr>
          <w:sz w:val="26"/>
          <w:szCs w:val="26"/>
        </w:rPr>
      </w:pPr>
    </w:p>
    <w:p w14:paraId="5A19A7A9" w14:textId="3E3CD7F5" w:rsidR="00923E8E" w:rsidRPr="00250635" w:rsidRDefault="00923E8E" w:rsidP="00923E8E">
      <w:pPr>
        <w:pStyle w:val="NoSpacing"/>
        <w:rPr>
          <w:rFonts w:ascii="Times New Roman" w:hAnsi="Times New Roman" w:cs="Times New Roman"/>
          <w:sz w:val="26"/>
          <w:szCs w:val="26"/>
        </w:rPr>
      </w:pP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u w:val="single"/>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Timothy J. Texel</w:t>
      </w:r>
    </w:p>
    <w:p w14:paraId="3411495C" w14:textId="163813F5" w:rsidR="00561216" w:rsidRPr="00250635" w:rsidRDefault="00923E8E" w:rsidP="003E6D06">
      <w:pPr>
        <w:pStyle w:val="NoSpacing"/>
        <w:rPr>
          <w:sz w:val="26"/>
          <w:szCs w:val="26"/>
        </w:rPr>
      </w:pP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r>
      <w:r w:rsidRPr="00250635">
        <w:rPr>
          <w:rFonts w:ascii="Times New Roman" w:hAnsi="Times New Roman" w:cs="Times New Roman"/>
          <w:sz w:val="26"/>
          <w:szCs w:val="26"/>
        </w:rPr>
        <w:tab/>
        <w:t>Executive Director and General Counsel</w:t>
      </w:r>
    </w:p>
    <w:sectPr w:rsidR="00561216" w:rsidRPr="00250635" w:rsidSect="007F1D29">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65D09" w14:textId="77777777" w:rsidR="00101C9D" w:rsidRDefault="00101C9D" w:rsidP="007F1D29">
      <w:pPr>
        <w:spacing w:after="0" w:line="240" w:lineRule="auto"/>
      </w:pPr>
      <w:r>
        <w:separator/>
      </w:r>
    </w:p>
  </w:endnote>
  <w:endnote w:type="continuationSeparator" w:id="0">
    <w:p w14:paraId="01805F1C" w14:textId="77777777" w:rsidR="00101C9D" w:rsidRDefault="00101C9D" w:rsidP="007F1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0918366"/>
      <w:docPartObj>
        <w:docPartGallery w:val="Page Numbers (Bottom of Page)"/>
        <w:docPartUnique/>
      </w:docPartObj>
    </w:sdtPr>
    <w:sdtEndPr>
      <w:rPr>
        <w:noProof/>
      </w:rPr>
    </w:sdtEndPr>
    <w:sdtContent>
      <w:p w14:paraId="602BBFD9" w14:textId="399C4E13" w:rsidR="007F28B3" w:rsidRDefault="007F28B3" w:rsidP="00704C45">
        <w:pPr>
          <w:pStyle w:val="Footer"/>
        </w:pPr>
        <w:r>
          <w:t xml:space="preserve">Minutes </w:t>
        </w:r>
        <w:r w:rsidR="00FD15E3">
          <w:t>4</w:t>
        </w:r>
        <w:r>
          <w:t>-</w:t>
        </w:r>
        <w:r w:rsidR="00651AAF">
          <w:t>1</w:t>
        </w:r>
        <w:r w:rsidR="00FD15E3">
          <w:t>8</w:t>
        </w:r>
        <w:r w:rsidRPr="001B6702">
          <w:t>-20</w:t>
        </w:r>
        <w:r>
          <w:t>2</w:t>
        </w:r>
        <w:r w:rsidR="00AE43A6">
          <w:t>5</w:t>
        </w:r>
        <w:r>
          <w:rPr>
            <w:sz w:val="16"/>
            <w:szCs w:val="16"/>
          </w:rPr>
          <w:tab/>
        </w:r>
        <w:r>
          <w:fldChar w:fldCharType="begin"/>
        </w:r>
        <w:r>
          <w:instrText xml:space="preserve"> PAGE   \* MERGEFORMAT </w:instrText>
        </w:r>
        <w:r>
          <w:fldChar w:fldCharType="separate"/>
        </w:r>
        <w:r>
          <w:rPr>
            <w:noProof/>
          </w:rPr>
          <w:t>2</w:t>
        </w:r>
        <w:r>
          <w:rPr>
            <w:noProof/>
          </w:rPr>
          <w:fldChar w:fldCharType="end"/>
        </w:r>
      </w:p>
    </w:sdtContent>
  </w:sdt>
  <w:p w14:paraId="352DFFB4" w14:textId="77777777" w:rsidR="007F28B3" w:rsidRDefault="007F2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E561F" w14:textId="77777777" w:rsidR="00101C9D" w:rsidRDefault="00101C9D" w:rsidP="007F1D29">
      <w:pPr>
        <w:spacing w:after="0" w:line="240" w:lineRule="auto"/>
      </w:pPr>
      <w:r>
        <w:separator/>
      </w:r>
    </w:p>
  </w:footnote>
  <w:footnote w:type="continuationSeparator" w:id="0">
    <w:p w14:paraId="265EA178" w14:textId="77777777" w:rsidR="00101C9D" w:rsidRDefault="00101C9D" w:rsidP="007F1D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D4A27"/>
    <w:multiLevelType w:val="hybridMultilevel"/>
    <w:tmpl w:val="9E6CFC0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137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8E"/>
    <w:rsid w:val="0000168A"/>
    <w:rsid w:val="00002816"/>
    <w:rsid w:val="00004703"/>
    <w:rsid w:val="00007977"/>
    <w:rsid w:val="00010F30"/>
    <w:rsid w:val="000140A5"/>
    <w:rsid w:val="0001423D"/>
    <w:rsid w:val="00015BE0"/>
    <w:rsid w:val="000167FF"/>
    <w:rsid w:val="00017019"/>
    <w:rsid w:val="00020494"/>
    <w:rsid w:val="00021459"/>
    <w:rsid w:val="00022CB3"/>
    <w:rsid w:val="000233D5"/>
    <w:rsid w:val="0002429A"/>
    <w:rsid w:val="0002513E"/>
    <w:rsid w:val="00026502"/>
    <w:rsid w:val="00026634"/>
    <w:rsid w:val="00027D41"/>
    <w:rsid w:val="000325F6"/>
    <w:rsid w:val="000328B3"/>
    <w:rsid w:val="00034949"/>
    <w:rsid w:val="00040148"/>
    <w:rsid w:val="000403B3"/>
    <w:rsid w:val="00041F33"/>
    <w:rsid w:val="00041FC1"/>
    <w:rsid w:val="00042606"/>
    <w:rsid w:val="00043CA6"/>
    <w:rsid w:val="0004480D"/>
    <w:rsid w:val="00047F12"/>
    <w:rsid w:val="00051BBD"/>
    <w:rsid w:val="00053F7E"/>
    <w:rsid w:val="00057807"/>
    <w:rsid w:val="000605A0"/>
    <w:rsid w:val="0006267E"/>
    <w:rsid w:val="000628A1"/>
    <w:rsid w:val="00064F04"/>
    <w:rsid w:val="000677FF"/>
    <w:rsid w:val="00075952"/>
    <w:rsid w:val="00080872"/>
    <w:rsid w:val="00081F5E"/>
    <w:rsid w:val="00085587"/>
    <w:rsid w:val="00091831"/>
    <w:rsid w:val="00092038"/>
    <w:rsid w:val="00094DA3"/>
    <w:rsid w:val="00095A23"/>
    <w:rsid w:val="00095BB0"/>
    <w:rsid w:val="0009681E"/>
    <w:rsid w:val="0009709F"/>
    <w:rsid w:val="000A1024"/>
    <w:rsid w:val="000A1A42"/>
    <w:rsid w:val="000A2D56"/>
    <w:rsid w:val="000A3293"/>
    <w:rsid w:val="000A79E7"/>
    <w:rsid w:val="000B0CF7"/>
    <w:rsid w:val="000B2E56"/>
    <w:rsid w:val="000B448C"/>
    <w:rsid w:val="000B5E04"/>
    <w:rsid w:val="000B6F37"/>
    <w:rsid w:val="000B7690"/>
    <w:rsid w:val="000C440E"/>
    <w:rsid w:val="000C4730"/>
    <w:rsid w:val="000C4E99"/>
    <w:rsid w:val="000D03B3"/>
    <w:rsid w:val="000D0D92"/>
    <w:rsid w:val="000D23FD"/>
    <w:rsid w:val="000D291B"/>
    <w:rsid w:val="000D3529"/>
    <w:rsid w:val="000D485B"/>
    <w:rsid w:val="000D50F8"/>
    <w:rsid w:val="000D5D99"/>
    <w:rsid w:val="000D625B"/>
    <w:rsid w:val="000E0049"/>
    <w:rsid w:val="000E19D8"/>
    <w:rsid w:val="000E42BD"/>
    <w:rsid w:val="000E54E8"/>
    <w:rsid w:val="000E6E47"/>
    <w:rsid w:val="000E7CFF"/>
    <w:rsid w:val="000E7D3C"/>
    <w:rsid w:val="000F03B8"/>
    <w:rsid w:val="000F0FFD"/>
    <w:rsid w:val="000F14EB"/>
    <w:rsid w:val="000F3BF6"/>
    <w:rsid w:val="000F52FD"/>
    <w:rsid w:val="00100CD1"/>
    <w:rsid w:val="001012BD"/>
    <w:rsid w:val="00101B1F"/>
    <w:rsid w:val="00101C9D"/>
    <w:rsid w:val="001020A8"/>
    <w:rsid w:val="00103E7E"/>
    <w:rsid w:val="00105878"/>
    <w:rsid w:val="0010596A"/>
    <w:rsid w:val="0010743F"/>
    <w:rsid w:val="001115F5"/>
    <w:rsid w:val="00112A08"/>
    <w:rsid w:val="0011426E"/>
    <w:rsid w:val="00115CB2"/>
    <w:rsid w:val="00122331"/>
    <w:rsid w:val="00122453"/>
    <w:rsid w:val="00122C7E"/>
    <w:rsid w:val="00124E23"/>
    <w:rsid w:val="001267D7"/>
    <w:rsid w:val="00126F85"/>
    <w:rsid w:val="001308BC"/>
    <w:rsid w:val="00130908"/>
    <w:rsid w:val="00131C2C"/>
    <w:rsid w:val="00132A64"/>
    <w:rsid w:val="001341E0"/>
    <w:rsid w:val="001371D2"/>
    <w:rsid w:val="001378CE"/>
    <w:rsid w:val="001429EF"/>
    <w:rsid w:val="00143C5C"/>
    <w:rsid w:val="001452BB"/>
    <w:rsid w:val="0015100E"/>
    <w:rsid w:val="001516DB"/>
    <w:rsid w:val="00163180"/>
    <w:rsid w:val="00164CB1"/>
    <w:rsid w:val="00166CE6"/>
    <w:rsid w:val="00167A2F"/>
    <w:rsid w:val="00171B91"/>
    <w:rsid w:val="00171D73"/>
    <w:rsid w:val="0017352F"/>
    <w:rsid w:val="0017500E"/>
    <w:rsid w:val="00175181"/>
    <w:rsid w:val="00177752"/>
    <w:rsid w:val="001826AC"/>
    <w:rsid w:val="0018271A"/>
    <w:rsid w:val="00182B00"/>
    <w:rsid w:val="001831AE"/>
    <w:rsid w:val="00183B8B"/>
    <w:rsid w:val="00183BFA"/>
    <w:rsid w:val="0018522D"/>
    <w:rsid w:val="001861D9"/>
    <w:rsid w:val="001872D7"/>
    <w:rsid w:val="001876A5"/>
    <w:rsid w:val="00187DC1"/>
    <w:rsid w:val="00191957"/>
    <w:rsid w:val="001921A5"/>
    <w:rsid w:val="001921F3"/>
    <w:rsid w:val="00192E08"/>
    <w:rsid w:val="00192E76"/>
    <w:rsid w:val="0019329E"/>
    <w:rsid w:val="00193A25"/>
    <w:rsid w:val="001950FE"/>
    <w:rsid w:val="00195433"/>
    <w:rsid w:val="00196CEB"/>
    <w:rsid w:val="001972C0"/>
    <w:rsid w:val="001A5ACD"/>
    <w:rsid w:val="001A5B1E"/>
    <w:rsid w:val="001A629F"/>
    <w:rsid w:val="001A6CD7"/>
    <w:rsid w:val="001B2604"/>
    <w:rsid w:val="001B428B"/>
    <w:rsid w:val="001B4E32"/>
    <w:rsid w:val="001B75A7"/>
    <w:rsid w:val="001C2610"/>
    <w:rsid w:val="001C3024"/>
    <w:rsid w:val="001C3E57"/>
    <w:rsid w:val="001C5A2D"/>
    <w:rsid w:val="001D1613"/>
    <w:rsid w:val="001D42EB"/>
    <w:rsid w:val="001D771A"/>
    <w:rsid w:val="001E0DC9"/>
    <w:rsid w:val="001E3AF4"/>
    <w:rsid w:val="001E4688"/>
    <w:rsid w:val="001E600A"/>
    <w:rsid w:val="001F09B9"/>
    <w:rsid w:val="001F0A76"/>
    <w:rsid w:val="001F0F7B"/>
    <w:rsid w:val="001F3441"/>
    <w:rsid w:val="001F54DF"/>
    <w:rsid w:val="001F7F9A"/>
    <w:rsid w:val="002010B6"/>
    <w:rsid w:val="002068E3"/>
    <w:rsid w:val="00207294"/>
    <w:rsid w:val="0020776C"/>
    <w:rsid w:val="00210966"/>
    <w:rsid w:val="002116A1"/>
    <w:rsid w:val="00211A74"/>
    <w:rsid w:val="00212BC6"/>
    <w:rsid w:val="0021402F"/>
    <w:rsid w:val="002141DD"/>
    <w:rsid w:val="002142C4"/>
    <w:rsid w:val="00215B66"/>
    <w:rsid w:val="00220225"/>
    <w:rsid w:val="00225229"/>
    <w:rsid w:val="0022599A"/>
    <w:rsid w:val="00225C5F"/>
    <w:rsid w:val="0022785C"/>
    <w:rsid w:val="00227E7A"/>
    <w:rsid w:val="0023140A"/>
    <w:rsid w:val="00234C85"/>
    <w:rsid w:val="00234F89"/>
    <w:rsid w:val="00235C3B"/>
    <w:rsid w:val="00236CB4"/>
    <w:rsid w:val="002372A5"/>
    <w:rsid w:val="002379B5"/>
    <w:rsid w:val="00240336"/>
    <w:rsid w:val="00240C3C"/>
    <w:rsid w:val="00240E33"/>
    <w:rsid w:val="002421DE"/>
    <w:rsid w:val="00244A2E"/>
    <w:rsid w:val="002451A2"/>
    <w:rsid w:val="00246CD6"/>
    <w:rsid w:val="002476EF"/>
    <w:rsid w:val="00247CD1"/>
    <w:rsid w:val="00250635"/>
    <w:rsid w:val="00250C7C"/>
    <w:rsid w:val="00250EE1"/>
    <w:rsid w:val="0025175D"/>
    <w:rsid w:val="00257EB4"/>
    <w:rsid w:val="00260F38"/>
    <w:rsid w:val="00262956"/>
    <w:rsid w:val="00262E30"/>
    <w:rsid w:val="002715B4"/>
    <w:rsid w:val="00272248"/>
    <w:rsid w:val="002749E2"/>
    <w:rsid w:val="00276213"/>
    <w:rsid w:val="00276746"/>
    <w:rsid w:val="00276C47"/>
    <w:rsid w:val="00277A8A"/>
    <w:rsid w:val="00280C20"/>
    <w:rsid w:val="00282075"/>
    <w:rsid w:val="00284B06"/>
    <w:rsid w:val="002852A4"/>
    <w:rsid w:val="00285E1C"/>
    <w:rsid w:val="0028691A"/>
    <w:rsid w:val="00290035"/>
    <w:rsid w:val="00290643"/>
    <w:rsid w:val="002907FF"/>
    <w:rsid w:val="0029333C"/>
    <w:rsid w:val="0029376A"/>
    <w:rsid w:val="0029394F"/>
    <w:rsid w:val="002949FB"/>
    <w:rsid w:val="00296576"/>
    <w:rsid w:val="00296651"/>
    <w:rsid w:val="002A10A2"/>
    <w:rsid w:val="002A1E4D"/>
    <w:rsid w:val="002A43B6"/>
    <w:rsid w:val="002A5E15"/>
    <w:rsid w:val="002A7D55"/>
    <w:rsid w:val="002B032E"/>
    <w:rsid w:val="002B3559"/>
    <w:rsid w:val="002B423E"/>
    <w:rsid w:val="002B7BD4"/>
    <w:rsid w:val="002C10DC"/>
    <w:rsid w:val="002C1D3E"/>
    <w:rsid w:val="002C3375"/>
    <w:rsid w:val="002C385A"/>
    <w:rsid w:val="002C40B5"/>
    <w:rsid w:val="002C49AF"/>
    <w:rsid w:val="002C77FB"/>
    <w:rsid w:val="002C7CE6"/>
    <w:rsid w:val="002D002F"/>
    <w:rsid w:val="002D1151"/>
    <w:rsid w:val="002D53D3"/>
    <w:rsid w:val="002D766B"/>
    <w:rsid w:val="002D7D12"/>
    <w:rsid w:val="002D7DFA"/>
    <w:rsid w:val="002E025C"/>
    <w:rsid w:val="002E102C"/>
    <w:rsid w:val="002E1194"/>
    <w:rsid w:val="002E1D27"/>
    <w:rsid w:val="002E1EBB"/>
    <w:rsid w:val="002E21B9"/>
    <w:rsid w:val="002E290A"/>
    <w:rsid w:val="002E3F0B"/>
    <w:rsid w:val="002E765A"/>
    <w:rsid w:val="002E7C3C"/>
    <w:rsid w:val="002F15F3"/>
    <w:rsid w:val="002F2F68"/>
    <w:rsid w:val="002F4744"/>
    <w:rsid w:val="002F4B86"/>
    <w:rsid w:val="002F7B7B"/>
    <w:rsid w:val="00300EA7"/>
    <w:rsid w:val="00301743"/>
    <w:rsid w:val="003026C7"/>
    <w:rsid w:val="00302BB7"/>
    <w:rsid w:val="00302F5F"/>
    <w:rsid w:val="003117F8"/>
    <w:rsid w:val="003131FD"/>
    <w:rsid w:val="00321BBD"/>
    <w:rsid w:val="00323D19"/>
    <w:rsid w:val="00326294"/>
    <w:rsid w:val="003275D5"/>
    <w:rsid w:val="00331ADA"/>
    <w:rsid w:val="003335AD"/>
    <w:rsid w:val="003351B0"/>
    <w:rsid w:val="003355B6"/>
    <w:rsid w:val="00344A98"/>
    <w:rsid w:val="003460A7"/>
    <w:rsid w:val="003506A8"/>
    <w:rsid w:val="00351A78"/>
    <w:rsid w:val="00351E8C"/>
    <w:rsid w:val="00355161"/>
    <w:rsid w:val="00355B82"/>
    <w:rsid w:val="00355E2A"/>
    <w:rsid w:val="00357246"/>
    <w:rsid w:val="00360A38"/>
    <w:rsid w:val="0036103F"/>
    <w:rsid w:val="003639EB"/>
    <w:rsid w:val="00370086"/>
    <w:rsid w:val="00370156"/>
    <w:rsid w:val="003717A7"/>
    <w:rsid w:val="003775CD"/>
    <w:rsid w:val="00382011"/>
    <w:rsid w:val="0038462D"/>
    <w:rsid w:val="0038529D"/>
    <w:rsid w:val="00386A03"/>
    <w:rsid w:val="003921A5"/>
    <w:rsid w:val="003949AB"/>
    <w:rsid w:val="00394AD3"/>
    <w:rsid w:val="003A0D69"/>
    <w:rsid w:val="003A1916"/>
    <w:rsid w:val="003A273C"/>
    <w:rsid w:val="003A3B73"/>
    <w:rsid w:val="003A3DE3"/>
    <w:rsid w:val="003A4866"/>
    <w:rsid w:val="003A4883"/>
    <w:rsid w:val="003A4A46"/>
    <w:rsid w:val="003A5314"/>
    <w:rsid w:val="003A615C"/>
    <w:rsid w:val="003A6E5E"/>
    <w:rsid w:val="003B0A45"/>
    <w:rsid w:val="003B0B74"/>
    <w:rsid w:val="003B3689"/>
    <w:rsid w:val="003B40B1"/>
    <w:rsid w:val="003B650F"/>
    <w:rsid w:val="003B7324"/>
    <w:rsid w:val="003C16A0"/>
    <w:rsid w:val="003C1720"/>
    <w:rsid w:val="003C1F3F"/>
    <w:rsid w:val="003C2494"/>
    <w:rsid w:val="003C4F62"/>
    <w:rsid w:val="003C6E59"/>
    <w:rsid w:val="003C73F8"/>
    <w:rsid w:val="003D072A"/>
    <w:rsid w:val="003D59AD"/>
    <w:rsid w:val="003D5B4F"/>
    <w:rsid w:val="003D5EB8"/>
    <w:rsid w:val="003D6B96"/>
    <w:rsid w:val="003E3991"/>
    <w:rsid w:val="003E3BAD"/>
    <w:rsid w:val="003E4846"/>
    <w:rsid w:val="003E6D06"/>
    <w:rsid w:val="003E79E0"/>
    <w:rsid w:val="003F0CB5"/>
    <w:rsid w:val="003F39AC"/>
    <w:rsid w:val="003F39F3"/>
    <w:rsid w:val="003F456F"/>
    <w:rsid w:val="003F4AC6"/>
    <w:rsid w:val="003F76F5"/>
    <w:rsid w:val="003F7DDF"/>
    <w:rsid w:val="00401EDB"/>
    <w:rsid w:val="00403DBC"/>
    <w:rsid w:val="00405831"/>
    <w:rsid w:val="00411549"/>
    <w:rsid w:val="00413FCF"/>
    <w:rsid w:val="004148CB"/>
    <w:rsid w:val="00415A43"/>
    <w:rsid w:val="00416369"/>
    <w:rsid w:val="00416487"/>
    <w:rsid w:val="00416961"/>
    <w:rsid w:val="00417DF1"/>
    <w:rsid w:val="0042034B"/>
    <w:rsid w:val="004227B7"/>
    <w:rsid w:val="00422999"/>
    <w:rsid w:val="00422BE6"/>
    <w:rsid w:val="004249E0"/>
    <w:rsid w:val="0042532F"/>
    <w:rsid w:val="0042647C"/>
    <w:rsid w:val="0042693E"/>
    <w:rsid w:val="00427E02"/>
    <w:rsid w:val="004319B5"/>
    <w:rsid w:val="004333A1"/>
    <w:rsid w:val="00434539"/>
    <w:rsid w:val="00434A60"/>
    <w:rsid w:val="00437488"/>
    <w:rsid w:val="00437FDB"/>
    <w:rsid w:val="00441375"/>
    <w:rsid w:val="00442BD2"/>
    <w:rsid w:val="00443A40"/>
    <w:rsid w:val="00445D44"/>
    <w:rsid w:val="00450AF9"/>
    <w:rsid w:val="00452E76"/>
    <w:rsid w:val="00453A47"/>
    <w:rsid w:val="00454921"/>
    <w:rsid w:val="00454FB5"/>
    <w:rsid w:val="0045660C"/>
    <w:rsid w:val="00457A00"/>
    <w:rsid w:val="00465025"/>
    <w:rsid w:val="00466517"/>
    <w:rsid w:val="00466A2F"/>
    <w:rsid w:val="00466BDE"/>
    <w:rsid w:val="00467FD8"/>
    <w:rsid w:val="004708FD"/>
    <w:rsid w:val="00471B46"/>
    <w:rsid w:val="00476884"/>
    <w:rsid w:val="00476D62"/>
    <w:rsid w:val="00477BD8"/>
    <w:rsid w:val="00484537"/>
    <w:rsid w:val="00485235"/>
    <w:rsid w:val="00486F0F"/>
    <w:rsid w:val="004875E6"/>
    <w:rsid w:val="004920A5"/>
    <w:rsid w:val="00493057"/>
    <w:rsid w:val="00494C7A"/>
    <w:rsid w:val="004964AD"/>
    <w:rsid w:val="00496AEA"/>
    <w:rsid w:val="004A08F5"/>
    <w:rsid w:val="004A2307"/>
    <w:rsid w:val="004A4460"/>
    <w:rsid w:val="004A50CC"/>
    <w:rsid w:val="004A523F"/>
    <w:rsid w:val="004A56BE"/>
    <w:rsid w:val="004A5EEC"/>
    <w:rsid w:val="004A6754"/>
    <w:rsid w:val="004B2BAD"/>
    <w:rsid w:val="004B6774"/>
    <w:rsid w:val="004B6E72"/>
    <w:rsid w:val="004B6EFB"/>
    <w:rsid w:val="004C00C5"/>
    <w:rsid w:val="004C20AF"/>
    <w:rsid w:val="004C25CF"/>
    <w:rsid w:val="004C4338"/>
    <w:rsid w:val="004C51EB"/>
    <w:rsid w:val="004C6F47"/>
    <w:rsid w:val="004C7CB7"/>
    <w:rsid w:val="004D1E41"/>
    <w:rsid w:val="004D4CC5"/>
    <w:rsid w:val="004D5953"/>
    <w:rsid w:val="004D5C28"/>
    <w:rsid w:val="004D7466"/>
    <w:rsid w:val="004D7B19"/>
    <w:rsid w:val="004E1786"/>
    <w:rsid w:val="004E3BAA"/>
    <w:rsid w:val="004E4D7B"/>
    <w:rsid w:val="004E4E43"/>
    <w:rsid w:val="004E5A05"/>
    <w:rsid w:val="004E5F67"/>
    <w:rsid w:val="004E64E1"/>
    <w:rsid w:val="004F0324"/>
    <w:rsid w:val="004F124D"/>
    <w:rsid w:val="004F3818"/>
    <w:rsid w:val="004F3B5C"/>
    <w:rsid w:val="004F51B3"/>
    <w:rsid w:val="004F70DC"/>
    <w:rsid w:val="005015C2"/>
    <w:rsid w:val="00501B0D"/>
    <w:rsid w:val="00503EA5"/>
    <w:rsid w:val="00503FA3"/>
    <w:rsid w:val="00504D25"/>
    <w:rsid w:val="00505088"/>
    <w:rsid w:val="00506EA9"/>
    <w:rsid w:val="00511BDB"/>
    <w:rsid w:val="00511F0A"/>
    <w:rsid w:val="0051297C"/>
    <w:rsid w:val="005137E3"/>
    <w:rsid w:val="0051421B"/>
    <w:rsid w:val="00514A6B"/>
    <w:rsid w:val="0051643F"/>
    <w:rsid w:val="0051681C"/>
    <w:rsid w:val="005241B9"/>
    <w:rsid w:val="005273F5"/>
    <w:rsid w:val="0053002E"/>
    <w:rsid w:val="00530983"/>
    <w:rsid w:val="00531071"/>
    <w:rsid w:val="00532C57"/>
    <w:rsid w:val="0053374A"/>
    <w:rsid w:val="00533869"/>
    <w:rsid w:val="00534A41"/>
    <w:rsid w:val="00534D2A"/>
    <w:rsid w:val="005357D9"/>
    <w:rsid w:val="0054037B"/>
    <w:rsid w:val="0054051A"/>
    <w:rsid w:val="005457E8"/>
    <w:rsid w:val="005513D5"/>
    <w:rsid w:val="0055185A"/>
    <w:rsid w:val="00551B10"/>
    <w:rsid w:val="00553D61"/>
    <w:rsid w:val="00554F61"/>
    <w:rsid w:val="0055517A"/>
    <w:rsid w:val="005556FF"/>
    <w:rsid w:val="00555944"/>
    <w:rsid w:val="00557726"/>
    <w:rsid w:val="00561216"/>
    <w:rsid w:val="00562F5D"/>
    <w:rsid w:val="00565EDC"/>
    <w:rsid w:val="005661D1"/>
    <w:rsid w:val="00574BCC"/>
    <w:rsid w:val="00575303"/>
    <w:rsid w:val="00576461"/>
    <w:rsid w:val="00580DAD"/>
    <w:rsid w:val="00586EA7"/>
    <w:rsid w:val="00593071"/>
    <w:rsid w:val="005941FE"/>
    <w:rsid w:val="00594F64"/>
    <w:rsid w:val="005953B1"/>
    <w:rsid w:val="00595D56"/>
    <w:rsid w:val="00595EA5"/>
    <w:rsid w:val="005A231D"/>
    <w:rsid w:val="005A4AA0"/>
    <w:rsid w:val="005A553A"/>
    <w:rsid w:val="005A5BD6"/>
    <w:rsid w:val="005A64A5"/>
    <w:rsid w:val="005B1203"/>
    <w:rsid w:val="005B3245"/>
    <w:rsid w:val="005B3452"/>
    <w:rsid w:val="005B391B"/>
    <w:rsid w:val="005B426F"/>
    <w:rsid w:val="005B520F"/>
    <w:rsid w:val="005B5C36"/>
    <w:rsid w:val="005B67D0"/>
    <w:rsid w:val="005B6F64"/>
    <w:rsid w:val="005B70B8"/>
    <w:rsid w:val="005C04CE"/>
    <w:rsid w:val="005C0984"/>
    <w:rsid w:val="005C22E4"/>
    <w:rsid w:val="005C460A"/>
    <w:rsid w:val="005C4FF6"/>
    <w:rsid w:val="005C6A69"/>
    <w:rsid w:val="005D4D04"/>
    <w:rsid w:val="005D6096"/>
    <w:rsid w:val="005D6BA7"/>
    <w:rsid w:val="005E2221"/>
    <w:rsid w:val="005E411E"/>
    <w:rsid w:val="005E4634"/>
    <w:rsid w:val="005E511A"/>
    <w:rsid w:val="005E66D8"/>
    <w:rsid w:val="005E7CF3"/>
    <w:rsid w:val="005F0F30"/>
    <w:rsid w:val="005F1E57"/>
    <w:rsid w:val="005F3941"/>
    <w:rsid w:val="005F5B3A"/>
    <w:rsid w:val="005F68BB"/>
    <w:rsid w:val="0060115C"/>
    <w:rsid w:val="00602638"/>
    <w:rsid w:val="00602D64"/>
    <w:rsid w:val="00604215"/>
    <w:rsid w:val="006043C5"/>
    <w:rsid w:val="00604A57"/>
    <w:rsid w:val="00605151"/>
    <w:rsid w:val="006078FE"/>
    <w:rsid w:val="00613E54"/>
    <w:rsid w:val="0061406E"/>
    <w:rsid w:val="006159B6"/>
    <w:rsid w:val="00617040"/>
    <w:rsid w:val="00617449"/>
    <w:rsid w:val="0062271F"/>
    <w:rsid w:val="00623620"/>
    <w:rsid w:val="00623C58"/>
    <w:rsid w:val="00626125"/>
    <w:rsid w:val="00626F99"/>
    <w:rsid w:val="0063062B"/>
    <w:rsid w:val="00631FBF"/>
    <w:rsid w:val="0063416E"/>
    <w:rsid w:val="00634F04"/>
    <w:rsid w:val="00635780"/>
    <w:rsid w:val="00635F66"/>
    <w:rsid w:val="00641C1F"/>
    <w:rsid w:val="00643D64"/>
    <w:rsid w:val="006449FF"/>
    <w:rsid w:val="0064604A"/>
    <w:rsid w:val="0064629C"/>
    <w:rsid w:val="00651AAF"/>
    <w:rsid w:val="00653930"/>
    <w:rsid w:val="006546CA"/>
    <w:rsid w:val="0065609A"/>
    <w:rsid w:val="00656DE9"/>
    <w:rsid w:val="0066092C"/>
    <w:rsid w:val="006622C9"/>
    <w:rsid w:val="00663E6E"/>
    <w:rsid w:val="006707D0"/>
    <w:rsid w:val="0067235A"/>
    <w:rsid w:val="00672823"/>
    <w:rsid w:val="00673593"/>
    <w:rsid w:val="00675486"/>
    <w:rsid w:val="00677724"/>
    <w:rsid w:val="00680017"/>
    <w:rsid w:val="00680ECC"/>
    <w:rsid w:val="00681548"/>
    <w:rsid w:val="00682F67"/>
    <w:rsid w:val="00683BB5"/>
    <w:rsid w:val="00683CB9"/>
    <w:rsid w:val="00685744"/>
    <w:rsid w:val="00686291"/>
    <w:rsid w:val="00686314"/>
    <w:rsid w:val="006863E3"/>
    <w:rsid w:val="0068662A"/>
    <w:rsid w:val="00686D7E"/>
    <w:rsid w:val="006913ED"/>
    <w:rsid w:val="00691870"/>
    <w:rsid w:val="0069382D"/>
    <w:rsid w:val="00695948"/>
    <w:rsid w:val="00696D98"/>
    <w:rsid w:val="006976ED"/>
    <w:rsid w:val="006A0423"/>
    <w:rsid w:val="006A0AE8"/>
    <w:rsid w:val="006A2B30"/>
    <w:rsid w:val="006A48D4"/>
    <w:rsid w:val="006A7792"/>
    <w:rsid w:val="006A7F47"/>
    <w:rsid w:val="006B0600"/>
    <w:rsid w:val="006B183D"/>
    <w:rsid w:val="006B2317"/>
    <w:rsid w:val="006B264B"/>
    <w:rsid w:val="006B271B"/>
    <w:rsid w:val="006B5018"/>
    <w:rsid w:val="006C226E"/>
    <w:rsid w:val="006C2536"/>
    <w:rsid w:val="006C25EF"/>
    <w:rsid w:val="006C2685"/>
    <w:rsid w:val="006C46A1"/>
    <w:rsid w:val="006C4706"/>
    <w:rsid w:val="006D071E"/>
    <w:rsid w:val="006D2D7A"/>
    <w:rsid w:val="006D2D85"/>
    <w:rsid w:val="006D32A0"/>
    <w:rsid w:val="006D397B"/>
    <w:rsid w:val="006D4B5A"/>
    <w:rsid w:val="006D5809"/>
    <w:rsid w:val="006D6CC5"/>
    <w:rsid w:val="006D6FE7"/>
    <w:rsid w:val="006E0203"/>
    <w:rsid w:val="006E0C03"/>
    <w:rsid w:val="006E3EDF"/>
    <w:rsid w:val="006E4BEE"/>
    <w:rsid w:val="006E786E"/>
    <w:rsid w:val="006F1BF7"/>
    <w:rsid w:val="006F29D3"/>
    <w:rsid w:val="006F312D"/>
    <w:rsid w:val="006F479B"/>
    <w:rsid w:val="00701BF5"/>
    <w:rsid w:val="00703462"/>
    <w:rsid w:val="00704A76"/>
    <w:rsid w:val="00704C45"/>
    <w:rsid w:val="00705580"/>
    <w:rsid w:val="00705F9B"/>
    <w:rsid w:val="00706CD1"/>
    <w:rsid w:val="00710F28"/>
    <w:rsid w:val="00713185"/>
    <w:rsid w:val="007145F6"/>
    <w:rsid w:val="00716032"/>
    <w:rsid w:val="00721C5F"/>
    <w:rsid w:val="00722ECD"/>
    <w:rsid w:val="00724A11"/>
    <w:rsid w:val="007300BB"/>
    <w:rsid w:val="00733491"/>
    <w:rsid w:val="00734B5A"/>
    <w:rsid w:val="00734D4C"/>
    <w:rsid w:val="00734D83"/>
    <w:rsid w:val="00736999"/>
    <w:rsid w:val="00740F83"/>
    <w:rsid w:val="0074248F"/>
    <w:rsid w:val="00742E72"/>
    <w:rsid w:val="00744EA0"/>
    <w:rsid w:val="00745AF3"/>
    <w:rsid w:val="00746A95"/>
    <w:rsid w:val="00751D36"/>
    <w:rsid w:val="00752D35"/>
    <w:rsid w:val="00754845"/>
    <w:rsid w:val="007550B3"/>
    <w:rsid w:val="00755977"/>
    <w:rsid w:val="00757DBE"/>
    <w:rsid w:val="00761EC4"/>
    <w:rsid w:val="00763828"/>
    <w:rsid w:val="007643F9"/>
    <w:rsid w:val="0076482D"/>
    <w:rsid w:val="00764859"/>
    <w:rsid w:val="00765C98"/>
    <w:rsid w:val="00767BAC"/>
    <w:rsid w:val="00767BDF"/>
    <w:rsid w:val="00770952"/>
    <w:rsid w:val="00773D0F"/>
    <w:rsid w:val="00774A07"/>
    <w:rsid w:val="00776BD9"/>
    <w:rsid w:val="00777284"/>
    <w:rsid w:val="007776A5"/>
    <w:rsid w:val="007779B4"/>
    <w:rsid w:val="00777CE8"/>
    <w:rsid w:val="007802D9"/>
    <w:rsid w:val="0078099C"/>
    <w:rsid w:val="00780DE2"/>
    <w:rsid w:val="00783398"/>
    <w:rsid w:val="00784B4F"/>
    <w:rsid w:val="0079235E"/>
    <w:rsid w:val="007960E0"/>
    <w:rsid w:val="0079786D"/>
    <w:rsid w:val="007A0349"/>
    <w:rsid w:val="007A4B7E"/>
    <w:rsid w:val="007A6E2B"/>
    <w:rsid w:val="007A7DCA"/>
    <w:rsid w:val="007B0872"/>
    <w:rsid w:val="007B2247"/>
    <w:rsid w:val="007B323C"/>
    <w:rsid w:val="007B38A1"/>
    <w:rsid w:val="007B4F2A"/>
    <w:rsid w:val="007C0A1F"/>
    <w:rsid w:val="007C3778"/>
    <w:rsid w:val="007C4E37"/>
    <w:rsid w:val="007C4EF0"/>
    <w:rsid w:val="007D0334"/>
    <w:rsid w:val="007D216F"/>
    <w:rsid w:val="007D40D7"/>
    <w:rsid w:val="007D453A"/>
    <w:rsid w:val="007D7E88"/>
    <w:rsid w:val="007D7EC5"/>
    <w:rsid w:val="007E26C8"/>
    <w:rsid w:val="007E47A2"/>
    <w:rsid w:val="007E563C"/>
    <w:rsid w:val="007E6F25"/>
    <w:rsid w:val="007F1D29"/>
    <w:rsid w:val="007F28B3"/>
    <w:rsid w:val="007F35CE"/>
    <w:rsid w:val="007F4097"/>
    <w:rsid w:val="007F4CAE"/>
    <w:rsid w:val="007F7629"/>
    <w:rsid w:val="00802B33"/>
    <w:rsid w:val="00803074"/>
    <w:rsid w:val="00805068"/>
    <w:rsid w:val="008069E1"/>
    <w:rsid w:val="008076CB"/>
    <w:rsid w:val="00811D65"/>
    <w:rsid w:val="008121E0"/>
    <w:rsid w:val="00820DBF"/>
    <w:rsid w:val="008216F4"/>
    <w:rsid w:val="008219FE"/>
    <w:rsid w:val="008270DF"/>
    <w:rsid w:val="00832132"/>
    <w:rsid w:val="00832F5D"/>
    <w:rsid w:val="00834E17"/>
    <w:rsid w:val="0083520B"/>
    <w:rsid w:val="008361DA"/>
    <w:rsid w:val="00836AFF"/>
    <w:rsid w:val="00841336"/>
    <w:rsid w:val="00843B7F"/>
    <w:rsid w:val="00845BE3"/>
    <w:rsid w:val="00850831"/>
    <w:rsid w:val="00850F5D"/>
    <w:rsid w:val="00851630"/>
    <w:rsid w:val="00852823"/>
    <w:rsid w:val="00853059"/>
    <w:rsid w:val="008534CF"/>
    <w:rsid w:val="00853F77"/>
    <w:rsid w:val="008540D0"/>
    <w:rsid w:val="00854D92"/>
    <w:rsid w:val="00855EDF"/>
    <w:rsid w:val="008565A2"/>
    <w:rsid w:val="00856FAE"/>
    <w:rsid w:val="0085747C"/>
    <w:rsid w:val="00862768"/>
    <w:rsid w:val="008627E2"/>
    <w:rsid w:val="00862847"/>
    <w:rsid w:val="008629B9"/>
    <w:rsid w:val="008648C5"/>
    <w:rsid w:val="00864A9A"/>
    <w:rsid w:val="00864AA5"/>
    <w:rsid w:val="00865530"/>
    <w:rsid w:val="00865A45"/>
    <w:rsid w:val="00866B3E"/>
    <w:rsid w:val="008708D5"/>
    <w:rsid w:val="00871FA5"/>
    <w:rsid w:val="0087753A"/>
    <w:rsid w:val="00881B8D"/>
    <w:rsid w:val="00882684"/>
    <w:rsid w:val="008836AF"/>
    <w:rsid w:val="00885801"/>
    <w:rsid w:val="008923A4"/>
    <w:rsid w:val="00894DF5"/>
    <w:rsid w:val="008951E0"/>
    <w:rsid w:val="008963FE"/>
    <w:rsid w:val="008A36B3"/>
    <w:rsid w:val="008B0E10"/>
    <w:rsid w:val="008B2509"/>
    <w:rsid w:val="008B31A8"/>
    <w:rsid w:val="008B7A7D"/>
    <w:rsid w:val="008C673B"/>
    <w:rsid w:val="008C7644"/>
    <w:rsid w:val="008D5CA3"/>
    <w:rsid w:val="008D5EEE"/>
    <w:rsid w:val="008D614A"/>
    <w:rsid w:val="008D6954"/>
    <w:rsid w:val="008D7115"/>
    <w:rsid w:val="008E15C3"/>
    <w:rsid w:val="008E1B6E"/>
    <w:rsid w:val="008E67BF"/>
    <w:rsid w:val="008F0A30"/>
    <w:rsid w:val="008F31D4"/>
    <w:rsid w:val="008F36C7"/>
    <w:rsid w:val="008F3F60"/>
    <w:rsid w:val="008F621A"/>
    <w:rsid w:val="008F6A2F"/>
    <w:rsid w:val="008F72F3"/>
    <w:rsid w:val="008F7E7A"/>
    <w:rsid w:val="00900EBA"/>
    <w:rsid w:val="009041ED"/>
    <w:rsid w:val="009114E9"/>
    <w:rsid w:val="00911566"/>
    <w:rsid w:val="0091176F"/>
    <w:rsid w:val="00912272"/>
    <w:rsid w:val="00914EEB"/>
    <w:rsid w:val="00915223"/>
    <w:rsid w:val="0091714C"/>
    <w:rsid w:val="00917D05"/>
    <w:rsid w:val="00920017"/>
    <w:rsid w:val="00921919"/>
    <w:rsid w:val="00921D18"/>
    <w:rsid w:val="00923E8E"/>
    <w:rsid w:val="00925E1C"/>
    <w:rsid w:val="00926386"/>
    <w:rsid w:val="0092648E"/>
    <w:rsid w:val="00926875"/>
    <w:rsid w:val="00926AE9"/>
    <w:rsid w:val="009307EC"/>
    <w:rsid w:val="00931E81"/>
    <w:rsid w:val="0093211A"/>
    <w:rsid w:val="00933E72"/>
    <w:rsid w:val="00934845"/>
    <w:rsid w:val="00937954"/>
    <w:rsid w:val="00937BD1"/>
    <w:rsid w:val="009410DD"/>
    <w:rsid w:val="00941D2B"/>
    <w:rsid w:val="0094698A"/>
    <w:rsid w:val="00950290"/>
    <w:rsid w:val="00952D41"/>
    <w:rsid w:val="00952F5C"/>
    <w:rsid w:val="0095376C"/>
    <w:rsid w:val="00955C53"/>
    <w:rsid w:val="0095603C"/>
    <w:rsid w:val="00961654"/>
    <w:rsid w:val="0096353D"/>
    <w:rsid w:val="0096564F"/>
    <w:rsid w:val="00966533"/>
    <w:rsid w:val="00967D96"/>
    <w:rsid w:val="00971AA2"/>
    <w:rsid w:val="00974654"/>
    <w:rsid w:val="00977554"/>
    <w:rsid w:val="009778E3"/>
    <w:rsid w:val="009805C4"/>
    <w:rsid w:val="00980E34"/>
    <w:rsid w:val="00982AE8"/>
    <w:rsid w:val="009832E4"/>
    <w:rsid w:val="0098633C"/>
    <w:rsid w:val="00986495"/>
    <w:rsid w:val="00986854"/>
    <w:rsid w:val="00986EDB"/>
    <w:rsid w:val="009929BB"/>
    <w:rsid w:val="0099640D"/>
    <w:rsid w:val="009A0797"/>
    <w:rsid w:val="009A0856"/>
    <w:rsid w:val="009A436C"/>
    <w:rsid w:val="009A4BE7"/>
    <w:rsid w:val="009A7E0B"/>
    <w:rsid w:val="009B0E2A"/>
    <w:rsid w:val="009B18BD"/>
    <w:rsid w:val="009B217A"/>
    <w:rsid w:val="009B2A1D"/>
    <w:rsid w:val="009B3D38"/>
    <w:rsid w:val="009B498E"/>
    <w:rsid w:val="009B7BB3"/>
    <w:rsid w:val="009C06F7"/>
    <w:rsid w:val="009C120E"/>
    <w:rsid w:val="009C135B"/>
    <w:rsid w:val="009C2DB2"/>
    <w:rsid w:val="009C4A77"/>
    <w:rsid w:val="009C5B45"/>
    <w:rsid w:val="009C624E"/>
    <w:rsid w:val="009C7AEB"/>
    <w:rsid w:val="009D11B0"/>
    <w:rsid w:val="009D168B"/>
    <w:rsid w:val="009D1737"/>
    <w:rsid w:val="009D2DBC"/>
    <w:rsid w:val="009D4FF5"/>
    <w:rsid w:val="009D57D8"/>
    <w:rsid w:val="009D58AE"/>
    <w:rsid w:val="009E15EE"/>
    <w:rsid w:val="009E26DA"/>
    <w:rsid w:val="009E2CA6"/>
    <w:rsid w:val="009E37E4"/>
    <w:rsid w:val="009E44EE"/>
    <w:rsid w:val="009F17A2"/>
    <w:rsid w:val="009F1B2F"/>
    <w:rsid w:val="009F23E5"/>
    <w:rsid w:val="009F304F"/>
    <w:rsid w:val="009F3BD8"/>
    <w:rsid w:val="009F41B1"/>
    <w:rsid w:val="009F5DEF"/>
    <w:rsid w:val="00A00BDE"/>
    <w:rsid w:val="00A012FD"/>
    <w:rsid w:val="00A01F3F"/>
    <w:rsid w:val="00A047ED"/>
    <w:rsid w:val="00A06A01"/>
    <w:rsid w:val="00A06BC0"/>
    <w:rsid w:val="00A07B7B"/>
    <w:rsid w:val="00A10B57"/>
    <w:rsid w:val="00A11378"/>
    <w:rsid w:val="00A11DB2"/>
    <w:rsid w:val="00A12351"/>
    <w:rsid w:val="00A1296C"/>
    <w:rsid w:val="00A16122"/>
    <w:rsid w:val="00A16AD8"/>
    <w:rsid w:val="00A16DFE"/>
    <w:rsid w:val="00A2168D"/>
    <w:rsid w:val="00A216A0"/>
    <w:rsid w:val="00A22BF8"/>
    <w:rsid w:val="00A23877"/>
    <w:rsid w:val="00A2666D"/>
    <w:rsid w:val="00A302DD"/>
    <w:rsid w:val="00A33F93"/>
    <w:rsid w:val="00A3505D"/>
    <w:rsid w:val="00A36D95"/>
    <w:rsid w:val="00A375B5"/>
    <w:rsid w:val="00A37F07"/>
    <w:rsid w:val="00A416F6"/>
    <w:rsid w:val="00A4319C"/>
    <w:rsid w:val="00A453AD"/>
    <w:rsid w:val="00A45704"/>
    <w:rsid w:val="00A46FD4"/>
    <w:rsid w:val="00A47820"/>
    <w:rsid w:val="00A50DB3"/>
    <w:rsid w:val="00A5252D"/>
    <w:rsid w:val="00A572C0"/>
    <w:rsid w:val="00A605FB"/>
    <w:rsid w:val="00A62823"/>
    <w:rsid w:val="00A643BF"/>
    <w:rsid w:val="00A64927"/>
    <w:rsid w:val="00A65938"/>
    <w:rsid w:val="00A67EF6"/>
    <w:rsid w:val="00A70164"/>
    <w:rsid w:val="00A71A23"/>
    <w:rsid w:val="00A7239A"/>
    <w:rsid w:val="00A723E5"/>
    <w:rsid w:val="00A72D12"/>
    <w:rsid w:val="00A733B0"/>
    <w:rsid w:val="00A74378"/>
    <w:rsid w:val="00A7511D"/>
    <w:rsid w:val="00A7649F"/>
    <w:rsid w:val="00A7699A"/>
    <w:rsid w:val="00A76EF5"/>
    <w:rsid w:val="00A77B23"/>
    <w:rsid w:val="00A80064"/>
    <w:rsid w:val="00A8225E"/>
    <w:rsid w:val="00A83FA0"/>
    <w:rsid w:val="00A8421F"/>
    <w:rsid w:val="00A84EDD"/>
    <w:rsid w:val="00A902D3"/>
    <w:rsid w:val="00A90821"/>
    <w:rsid w:val="00A91189"/>
    <w:rsid w:val="00A93782"/>
    <w:rsid w:val="00A943F1"/>
    <w:rsid w:val="00A9487C"/>
    <w:rsid w:val="00A97A83"/>
    <w:rsid w:val="00A97C65"/>
    <w:rsid w:val="00AA0689"/>
    <w:rsid w:val="00AA335A"/>
    <w:rsid w:val="00AA3DF4"/>
    <w:rsid w:val="00AA6BB7"/>
    <w:rsid w:val="00AA6DA7"/>
    <w:rsid w:val="00AB1548"/>
    <w:rsid w:val="00AB1E56"/>
    <w:rsid w:val="00AB2585"/>
    <w:rsid w:val="00AB655E"/>
    <w:rsid w:val="00AB6643"/>
    <w:rsid w:val="00AB6BAA"/>
    <w:rsid w:val="00AB7261"/>
    <w:rsid w:val="00AC097B"/>
    <w:rsid w:val="00AC51B7"/>
    <w:rsid w:val="00AC76FB"/>
    <w:rsid w:val="00AC7779"/>
    <w:rsid w:val="00AD33E3"/>
    <w:rsid w:val="00AD3B1F"/>
    <w:rsid w:val="00AD4581"/>
    <w:rsid w:val="00AD45E8"/>
    <w:rsid w:val="00AD46A9"/>
    <w:rsid w:val="00AD7304"/>
    <w:rsid w:val="00AD7561"/>
    <w:rsid w:val="00AE07F1"/>
    <w:rsid w:val="00AE0DEA"/>
    <w:rsid w:val="00AE2285"/>
    <w:rsid w:val="00AE43A6"/>
    <w:rsid w:val="00AE49F8"/>
    <w:rsid w:val="00AE5AD4"/>
    <w:rsid w:val="00AE5C80"/>
    <w:rsid w:val="00AE6E06"/>
    <w:rsid w:val="00AF1F69"/>
    <w:rsid w:val="00AF36EA"/>
    <w:rsid w:val="00AF4C7E"/>
    <w:rsid w:val="00AF5854"/>
    <w:rsid w:val="00AF61F3"/>
    <w:rsid w:val="00AF6317"/>
    <w:rsid w:val="00AF65FE"/>
    <w:rsid w:val="00AF6999"/>
    <w:rsid w:val="00B06545"/>
    <w:rsid w:val="00B13106"/>
    <w:rsid w:val="00B147E7"/>
    <w:rsid w:val="00B14844"/>
    <w:rsid w:val="00B15A17"/>
    <w:rsid w:val="00B16B76"/>
    <w:rsid w:val="00B16F82"/>
    <w:rsid w:val="00B234D0"/>
    <w:rsid w:val="00B24035"/>
    <w:rsid w:val="00B24502"/>
    <w:rsid w:val="00B27D23"/>
    <w:rsid w:val="00B327DD"/>
    <w:rsid w:val="00B32A42"/>
    <w:rsid w:val="00B35994"/>
    <w:rsid w:val="00B400BD"/>
    <w:rsid w:val="00B4283F"/>
    <w:rsid w:val="00B45C6E"/>
    <w:rsid w:val="00B509C6"/>
    <w:rsid w:val="00B563DF"/>
    <w:rsid w:val="00B61A3B"/>
    <w:rsid w:val="00B65941"/>
    <w:rsid w:val="00B65E40"/>
    <w:rsid w:val="00B65FFB"/>
    <w:rsid w:val="00B6642D"/>
    <w:rsid w:val="00B70BB7"/>
    <w:rsid w:val="00B7284A"/>
    <w:rsid w:val="00B7768E"/>
    <w:rsid w:val="00B82CCD"/>
    <w:rsid w:val="00B84443"/>
    <w:rsid w:val="00B84B89"/>
    <w:rsid w:val="00B85301"/>
    <w:rsid w:val="00B873DE"/>
    <w:rsid w:val="00B928AF"/>
    <w:rsid w:val="00B9408B"/>
    <w:rsid w:val="00B95352"/>
    <w:rsid w:val="00B9737C"/>
    <w:rsid w:val="00B974BB"/>
    <w:rsid w:val="00BA00CC"/>
    <w:rsid w:val="00BA2366"/>
    <w:rsid w:val="00BA273B"/>
    <w:rsid w:val="00BA2CDD"/>
    <w:rsid w:val="00BA40A0"/>
    <w:rsid w:val="00BA430F"/>
    <w:rsid w:val="00BA6E77"/>
    <w:rsid w:val="00BA7614"/>
    <w:rsid w:val="00BA77AF"/>
    <w:rsid w:val="00BB121B"/>
    <w:rsid w:val="00BB1683"/>
    <w:rsid w:val="00BB18F3"/>
    <w:rsid w:val="00BB3963"/>
    <w:rsid w:val="00BC14F5"/>
    <w:rsid w:val="00BC26B4"/>
    <w:rsid w:val="00BC3A53"/>
    <w:rsid w:val="00BC5035"/>
    <w:rsid w:val="00BC52C2"/>
    <w:rsid w:val="00BD0A9C"/>
    <w:rsid w:val="00BD1508"/>
    <w:rsid w:val="00BD3543"/>
    <w:rsid w:val="00BD44E4"/>
    <w:rsid w:val="00BD5588"/>
    <w:rsid w:val="00BD6947"/>
    <w:rsid w:val="00BE459F"/>
    <w:rsid w:val="00BE49C9"/>
    <w:rsid w:val="00BE4ECE"/>
    <w:rsid w:val="00BE5A38"/>
    <w:rsid w:val="00BE67B1"/>
    <w:rsid w:val="00BE7BEB"/>
    <w:rsid w:val="00BF10F4"/>
    <w:rsid w:val="00BF1733"/>
    <w:rsid w:val="00BF4321"/>
    <w:rsid w:val="00BF7B70"/>
    <w:rsid w:val="00C0338B"/>
    <w:rsid w:val="00C03666"/>
    <w:rsid w:val="00C04485"/>
    <w:rsid w:val="00C04D5F"/>
    <w:rsid w:val="00C065BB"/>
    <w:rsid w:val="00C1169E"/>
    <w:rsid w:val="00C1240A"/>
    <w:rsid w:val="00C15130"/>
    <w:rsid w:val="00C15643"/>
    <w:rsid w:val="00C15B1B"/>
    <w:rsid w:val="00C1640E"/>
    <w:rsid w:val="00C20332"/>
    <w:rsid w:val="00C207DC"/>
    <w:rsid w:val="00C2275B"/>
    <w:rsid w:val="00C22E18"/>
    <w:rsid w:val="00C2396F"/>
    <w:rsid w:val="00C267EE"/>
    <w:rsid w:val="00C2794C"/>
    <w:rsid w:val="00C27AF4"/>
    <w:rsid w:val="00C27F87"/>
    <w:rsid w:val="00C27FB0"/>
    <w:rsid w:val="00C33403"/>
    <w:rsid w:val="00C34497"/>
    <w:rsid w:val="00C35E7C"/>
    <w:rsid w:val="00C36E7D"/>
    <w:rsid w:val="00C372AC"/>
    <w:rsid w:val="00C40942"/>
    <w:rsid w:val="00C4341C"/>
    <w:rsid w:val="00C45928"/>
    <w:rsid w:val="00C50449"/>
    <w:rsid w:val="00C5051A"/>
    <w:rsid w:val="00C50EF9"/>
    <w:rsid w:val="00C5119C"/>
    <w:rsid w:val="00C52378"/>
    <w:rsid w:val="00C530FD"/>
    <w:rsid w:val="00C53FC2"/>
    <w:rsid w:val="00C6028A"/>
    <w:rsid w:val="00C6218A"/>
    <w:rsid w:val="00C64891"/>
    <w:rsid w:val="00C6741C"/>
    <w:rsid w:val="00C709FB"/>
    <w:rsid w:val="00C70DA4"/>
    <w:rsid w:val="00C7126C"/>
    <w:rsid w:val="00C72059"/>
    <w:rsid w:val="00C73E2D"/>
    <w:rsid w:val="00C7765C"/>
    <w:rsid w:val="00C77F26"/>
    <w:rsid w:val="00C819EE"/>
    <w:rsid w:val="00C81C6D"/>
    <w:rsid w:val="00C8310D"/>
    <w:rsid w:val="00C8452A"/>
    <w:rsid w:val="00C84CA2"/>
    <w:rsid w:val="00C851D1"/>
    <w:rsid w:val="00C85725"/>
    <w:rsid w:val="00C8646A"/>
    <w:rsid w:val="00C873E4"/>
    <w:rsid w:val="00C87A10"/>
    <w:rsid w:val="00C87B35"/>
    <w:rsid w:val="00C91485"/>
    <w:rsid w:val="00C92FCA"/>
    <w:rsid w:val="00C930CB"/>
    <w:rsid w:val="00C94ABB"/>
    <w:rsid w:val="00C95C0D"/>
    <w:rsid w:val="00C95E22"/>
    <w:rsid w:val="00CA1291"/>
    <w:rsid w:val="00CA132C"/>
    <w:rsid w:val="00CA1380"/>
    <w:rsid w:val="00CA31FF"/>
    <w:rsid w:val="00CA397F"/>
    <w:rsid w:val="00CA3AFA"/>
    <w:rsid w:val="00CA708E"/>
    <w:rsid w:val="00CA70C0"/>
    <w:rsid w:val="00CA75F6"/>
    <w:rsid w:val="00CB021A"/>
    <w:rsid w:val="00CB6168"/>
    <w:rsid w:val="00CB7068"/>
    <w:rsid w:val="00CB7DF4"/>
    <w:rsid w:val="00CC11C7"/>
    <w:rsid w:val="00CC1E2F"/>
    <w:rsid w:val="00CC1EBD"/>
    <w:rsid w:val="00CC2666"/>
    <w:rsid w:val="00CC3B1B"/>
    <w:rsid w:val="00CC4FB0"/>
    <w:rsid w:val="00CC65DC"/>
    <w:rsid w:val="00CC67D4"/>
    <w:rsid w:val="00CC6EFE"/>
    <w:rsid w:val="00CC7A4F"/>
    <w:rsid w:val="00CD124A"/>
    <w:rsid w:val="00CD1F57"/>
    <w:rsid w:val="00CD2BD5"/>
    <w:rsid w:val="00CD4F43"/>
    <w:rsid w:val="00CD5519"/>
    <w:rsid w:val="00CE0DB4"/>
    <w:rsid w:val="00CE33BD"/>
    <w:rsid w:val="00CE531C"/>
    <w:rsid w:val="00CF0FD1"/>
    <w:rsid w:val="00CF1A65"/>
    <w:rsid w:val="00CF1CF3"/>
    <w:rsid w:val="00CF2DE8"/>
    <w:rsid w:val="00CF5529"/>
    <w:rsid w:val="00CF695E"/>
    <w:rsid w:val="00CF7F0A"/>
    <w:rsid w:val="00D01CE2"/>
    <w:rsid w:val="00D0390B"/>
    <w:rsid w:val="00D04A62"/>
    <w:rsid w:val="00D061CB"/>
    <w:rsid w:val="00D06C15"/>
    <w:rsid w:val="00D0761B"/>
    <w:rsid w:val="00D0764F"/>
    <w:rsid w:val="00D14211"/>
    <w:rsid w:val="00D143FF"/>
    <w:rsid w:val="00D14903"/>
    <w:rsid w:val="00D15973"/>
    <w:rsid w:val="00D17475"/>
    <w:rsid w:val="00D237AB"/>
    <w:rsid w:val="00D2465E"/>
    <w:rsid w:val="00D247EB"/>
    <w:rsid w:val="00D24883"/>
    <w:rsid w:val="00D3124A"/>
    <w:rsid w:val="00D32288"/>
    <w:rsid w:val="00D32754"/>
    <w:rsid w:val="00D33FBC"/>
    <w:rsid w:val="00D3431C"/>
    <w:rsid w:val="00D35E2A"/>
    <w:rsid w:val="00D35EAA"/>
    <w:rsid w:val="00D3627C"/>
    <w:rsid w:val="00D379EF"/>
    <w:rsid w:val="00D37E81"/>
    <w:rsid w:val="00D418DD"/>
    <w:rsid w:val="00D444E4"/>
    <w:rsid w:val="00D518D1"/>
    <w:rsid w:val="00D5253C"/>
    <w:rsid w:val="00D53C53"/>
    <w:rsid w:val="00D53EF3"/>
    <w:rsid w:val="00D544EE"/>
    <w:rsid w:val="00D57D47"/>
    <w:rsid w:val="00D60CA5"/>
    <w:rsid w:val="00D64135"/>
    <w:rsid w:val="00D64D34"/>
    <w:rsid w:val="00D66E63"/>
    <w:rsid w:val="00D670F6"/>
    <w:rsid w:val="00D67DB6"/>
    <w:rsid w:val="00D7106C"/>
    <w:rsid w:val="00D7331C"/>
    <w:rsid w:val="00D7625E"/>
    <w:rsid w:val="00D76853"/>
    <w:rsid w:val="00D801FA"/>
    <w:rsid w:val="00D804D7"/>
    <w:rsid w:val="00D80700"/>
    <w:rsid w:val="00D828B0"/>
    <w:rsid w:val="00D86A73"/>
    <w:rsid w:val="00D86ABC"/>
    <w:rsid w:val="00D873C3"/>
    <w:rsid w:val="00D90AF3"/>
    <w:rsid w:val="00DA021F"/>
    <w:rsid w:val="00DA2537"/>
    <w:rsid w:val="00DA28C0"/>
    <w:rsid w:val="00DA2B25"/>
    <w:rsid w:val="00DA2BE6"/>
    <w:rsid w:val="00DA304A"/>
    <w:rsid w:val="00DA5388"/>
    <w:rsid w:val="00DA538A"/>
    <w:rsid w:val="00DA5725"/>
    <w:rsid w:val="00DA578D"/>
    <w:rsid w:val="00DA57CD"/>
    <w:rsid w:val="00DB03BF"/>
    <w:rsid w:val="00DB227F"/>
    <w:rsid w:val="00DB2E3A"/>
    <w:rsid w:val="00DB75E4"/>
    <w:rsid w:val="00DC31D2"/>
    <w:rsid w:val="00DC419A"/>
    <w:rsid w:val="00DC6AD4"/>
    <w:rsid w:val="00DD4EC0"/>
    <w:rsid w:val="00DD5415"/>
    <w:rsid w:val="00DD5F12"/>
    <w:rsid w:val="00DD738F"/>
    <w:rsid w:val="00DE1B28"/>
    <w:rsid w:val="00DE2859"/>
    <w:rsid w:val="00DE35D4"/>
    <w:rsid w:val="00DE4AAF"/>
    <w:rsid w:val="00DE5FF9"/>
    <w:rsid w:val="00DF4D75"/>
    <w:rsid w:val="00DF7E58"/>
    <w:rsid w:val="00E01FD4"/>
    <w:rsid w:val="00E0289C"/>
    <w:rsid w:val="00E03237"/>
    <w:rsid w:val="00E03D38"/>
    <w:rsid w:val="00E06024"/>
    <w:rsid w:val="00E0612B"/>
    <w:rsid w:val="00E07012"/>
    <w:rsid w:val="00E103C8"/>
    <w:rsid w:val="00E136C5"/>
    <w:rsid w:val="00E16175"/>
    <w:rsid w:val="00E16F10"/>
    <w:rsid w:val="00E16F84"/>
    <w:rsid w:val="00E1747D"/>
    <w:rsid w:val="00E17A61"/>
    <w:rsid w:val="00E20506"/>
    <w:rsid w:val="00E21AB8"/>
    <w:rsid w:val="00E2376E"/>
    <w:rsid w:val="00E25563"/>
    <w:rsid w:val="00E2569E"/>
    <w:rsid w:val="00E263EB"/>
    <w:rsid w:val="00E27190"/>
    <w:rsid w:val="00E27AAB"/>
    <w:rsid w:val="00E31319"/>
    <w:rsid w:val="00E3175C"/>
    <w:rsid w:val="00E33BB7"/>
    <w:rsid w:val="00E34B06"/>
    <w:rsid w:val="00E34B78"/>
    <w:rsid w:val="00E355EC"/>
    <w:rsid w:val="00E35ADD"/>
    <w:rsid w:val="00E35FF0"/>
    <w:rsid w:val="00E41156"/>
    <w:rsid w:val="00E417FE"/>
    <w:rsid w:val="00E466A9"/>
    <w:rsid w:val="00E46AB0"/>
    <w:rsid w:val="00E46B76"/>
    <w:rsid w:val="00E47211"/>
    <w:rsid w:val="00E50681"/>
    <w:rsid w:val="00E50C9D"/>
    <w:rsid w:val="00E51850"/>
    <w:rsid w:val="00E519BE"/>
    <w:rsid w:val="00E551D2"/>
    <w:rsid w:val="00E571F7"/>
    <w:rsid w:val="00E62858"/>
    <w:rsid w:val="00E62D4B"/>
    <w:rsid w:val="00E63931"/>
    <w:rsid w:val="00E64E4A"/>
    <w:rsid w:val="00E655B8"/>
    <w:rsid w:val="00E65E28"/>
    <w:rsid w:val="00E65F90"/>
    <w:rsid w:val="00E720B6"/>
    <w:rsid w:val="00E737D0"/>
    <w:rsid w:val="00E73F71"/>
    <w:rsid w:val="00E76D56"/>
    <w:rsid w:val="00E77A3B"/>
    <w:rsid w:val="00E82EE2"/>
    <w:rsid w:val="00E85E1B"/>
    <w:rsid w:val="00E87077"/>
    <w:rsid w:val="00E8782C"/>
    <w:rsid w:val="00E9076F"/>
    <w:rsid w:val="00E908CA"/>
    <w:rsid w:val="00E9268A"/>
    <w:rsid w:val="00E931D1"/>
    <w:rsid w:val="00E9470A"/>
    <w:rsid w:val="00E9514D"/>
    <w:rsid w:val="00E95ED0"/>
    <w:rsid w:val="00E96599"/>
    <w:rsid w:val="00E96C56"/>
    <w:rsid w:val="00EA0351"/>
    <w:rsid w:val="00EA0389"/>
    <w:rsid w:val="00EA113A"/>
    <w:rsid w:val="00EA4D01"/>
    <w:rsid w:val="00EA5109"/>
    <w:rsid w:val="00EA532B"/>
    <w:rsid w:val="00EA59AF"/>
    <w:rsid w:val="00EA6275"/>
    <w:rsid w:val="00EA7D3E"/>
    <w:rsid w:val="00EB1FFD"/>
    <w:rsid w:val="00EB2212"/>
    <w:rsid w:val="00EB3A17"/>
    <w:rsid w:val="00EB3D06"/>
    <w:rsid w:val="00EC361C"/>
    <w:rsid w:val="00EC565F"/>
    <w:rsid w:val="00EC691F"/>
    <w:rsid w:val="00ED361A"/>
    <w:rsid w:val="00ED439C"/>
    <w:rsid w:val="00ED657B"/>
    <w:rsid w:val="00ED682C"/>
    <w:rsid w:val="00EE5579"/>
    <w:rsid w:val="00EE5B90"/>
    <w:rsid w:val="00EE672F"/>
    <w:rsid w:val="00EE6C3D"/>
    <w:rsid w:val="00EE701B"/>
    <w:rsid w:val="00EE74A0"/>
    <w:rsid w:val="00EF660A"/>
    <w:rsid w:val="00EF7C31"/>
    <w:rsid w:val="00F000C3"/>
    <w:rsid w:val="00F03DFB"/>
    <w:rsid w:val="00F04625"/>
    <w:rsid w:val="00F05EDA"/>
    <w:rsid w:val="00F07331"/>
    <w:rsid w:val="00F07403"/>
    <w:rsid w:val="00F1029C"/>
    <w:rsid w:val="00F14ED7"/>
    <w:rsid w:val="00F20471"/>
    <w:rsid w:val="00F205CF"/>
    <w:rsid w:val="00F2072E"/>
    <w:rsid w:val="00F24C2C"/>
    <w:rsid w:val="00F2552F"/>
    <w:rsid w:val="00F27093"/>
    <w:rsid w:val="00F270CB"/>
    <w:rsid w:val="00F326CC"/>
    <w:rsid w:val="00F328A6"/>
    <w:rsid w:val="00F33284"/>
    <w:rsid w:val="00F3352B"/>
    <w:rsid w:val="00F337D4"/>
    <w:rsid w:val="00F34F07"/>
    <w:rsid w:val="00F379B3"/>
    <w:rsid w:val="00F41CDD"/>
    <w:rsid w:val="00F42485"/>
    <w:rsid w:val="00F44C1C"/>
    <w:rsid w:val="00F45C3C"/>
    <w:rsid w:val="00F477A4"/>
    <w:rsid w:val="00F52F52"/>
    <w:rsid w:val="00F55D88"/>
    <w:rsid w:val="00F5636C"/>
    <w:rsid w:val="00F570F9"/>
    <w:rsid w:val="00F5751A"/>
    <w:rsid w:val="00F600FC"/>
    <w:rsid w:val="00F60EAF"/>
    <w:rsid w:val="00F658D3"/>
    <w:rsid w:val="00F65BA3"/>
    <w:rsid w:val="00F6672C"/>
    <w:rsid w:val="00F6706E"/>
    <w:rsid w:val="00F67DCE"/>
    <w:rsid w:val="00F7073D"/>
    <w:rsid w:val="00F70857"/>
    <w:rsid w:val="00F7089C"/>
    <w:rsid w:val="00F70C61"/>
    <w:rsid w:val="00F73F75"/>
    <w:rsid w:val="00F75593"/>
    <w:rsid w:val="00F80047"/>
    <w:rsid w:val="00F801C5"/>
    <w:rsid w:val="00F81521"/>
    <w:rsid w:val="00F8492F"/>
    <w:rsid w:val="00F85B4F"/>
    <w:rsid w:val="00F85D42"/>
    <w:rsid w:val="00F91326"/>
    <w:rsid w:val="00F918A9"/>
    <w:rsid w:val="00F9199A"/>
    <w:rsid w:val="00F93EBE"/>
    <w:rsid w:val="00F94FEA"/>
    <w:rsid w:val="00F958C2"/>
    <w:rsid w:val="00F958EE"/>
    <w:rsid w:val="00F95B89"/>
    <w:rsid w:val="00F97250"/>
    <w:rsid w:val="00F97B61"/>
    <w:rsid w:val="00FA1951"/>
    <w:rsid w:val="00FA1C02"/>
    <w:rsid w:val="00FA2B73"/>
    <w:rsid w:val="00FA3253"/>
    <w:rsid w:val="00FA3CE8"/>
    <w:rsid w:val="00FA41A2"/>
    <w:rsid w:val="00FA48F9"/>
    <w:rsid w:val="00FA49A2"/>
    <w:rsid w:val="00FA5F28"/>
    <w:rsid w:val="00FB28ED"/>
    <w:rsid w:val="00FB3343"/>
    <w:rsid w:val="00FB5CC1"/>
    <w:rsid w:val="00FB7F4D"/>
    <w:rsid w:val="00FC413B"/>
    <w:rsid w:val="00FC4831"/>
    <w:rsid w:val="00FC5229"/>
    <w:rsid w:val="00FC5F00"/>
    <w:rsid w:val="00FC5F6A"/>
    <w:rsid w:val="00FC7687"/>
    <w:rsid w:val="00FC79D9"/>
    <w:rsid w:val="00FD052F"/>
    <w:rsid w:val="00FD0E19"/>
    <w:rsid w:val="00FD15E3"/>
    <w:rsid w:val="00FD41DF"/>
    <w:rsid w:val="00FD5DB0"/>
    <w:rsid w:val="00FE170D"/>
    <w:rsid w:val="00FE1A86"/>
    <w:rsid w:val="00FE1CA5"/>
    <w:rsid w:val="00FE2853"/>
    <w:rsid w:val="00FE5863"/>
    <w:rsid w:val="00FE5C1D"/>
    <w:rsid w:val="00FE5FF8"/>
    <w:rsid w:val="00FE6A57"/>
    <w:rsid w:val="00FF145F"/>
    <w:rsid w:val="00FF1922"/>
    <w:rsid w:val="00FF3A03"/>
    <w:rsid w:val="00FF46CD"/>
    <w:rsid w:val="00FF7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74582"/>
  <w15:docId w15:val="{87B5F97D-CB2C-494C-AD2F-28E1BD61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23E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3E8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923E8E"/>
    <w:rPr>
      <w:color w:val="0000FF"/>
      <w:u w:val="single"/>
    </w:rPr>
  </w:style>
  <w:style w:type="paragraph" w:styleId="NormalWeb">
    <w:name w:val="Normal (Web)"/>
    <w:basedOn w:val="Normal"/>
    <w:uiPriority w:val="99"/>
    <w:semiHidden/>
    <w:unhideWhenUsed/>
    <w:rsid w:val="00923E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E8E"/>
    <w:rPr>
      <w:b/>
      <w:bCs/>
    </w:rPr>
  </w:style>
  <w:style w:type="character" w:styleId="Emphasis">
    <w:name w:val="Emphasis"/>
    <w:basedOn w:val="DefaultParagraphFont"/>
    <w:uiPriority w:val="20"/>
    <w:qFormat/>
    <w:rsid w:val="00923E8E"/>
    <w:rPr>
      <w:i/>
      <w:iCs/>
    </w:rPr>
  </w:style>
  <w:style w:type="paragraph" w:styleId="NoSpacing">
    <w:name w:val="No Spacing"/>
    <w:uiPriority w:val="1"/>
    <w:qFormat/>
    <w:rsid w:val="00923E8E"/>
    <w:pPr>
      <w:spacing w:after="0" w:line="240" w:lineRule="auto"/>
    </w:pPr>
  </w:style>
  <w:style w:type="character" w:styleId="UnresolvedMention">
    <w:name w:val="Unresolved Mention"/>
    <w:basedOn w:val="DefaultParagraphFont"/>
    <w:uiPriority w:val="99"/>
    <w:semiHidden/>
    <w:unhideWhenUsed/>
    <w:rsid w:val="002F4744"/>
    <w:rPr>
      <w:color w:val="605E5C"/>
      <w:shd w:val="clear" w:color="auto" w:fill="E1DFDD"/>
    </w:rPr>
  </w:style>
  <w:style w:type="paragraph" w:styleId="Header">
    <w:name w:val="header"/>
    <w:basedOn w:val="Normal"/>
    <w:link w:val="HeaderChar"/>
    <w:uiPriority w:val="99"/>
    <w:unhideWhenUsed/>
    <w:rsid w:val="007F1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D29"/>
  </w:style>
  <w:style w:type="paragraph" w:styleId="Footer">
    <w:name w:val="footer"/>
    <w:basedOn w:val="Normal"/>
    <w:link w:val="FooterChar"/>
    <w:uiPriority w:val="99"/>
    <w:unhideWhenUsed/>
    <w:rsid w:val="007F1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D29"/>
  </w:style>
  <w:style w:type="character" w:styleId="PlaceholderText">
    <w:name w:val="Placeholder Text"/>
    <w:basedOn w:val="DefaultParagraphFont"/>
    <w:uiPriority w:val="99"/>
    <w:semiHidden/>
    <w:rsid w:val="00704C45"/>
    <w:rPr>
      <w:color w:val="808080"/>
    </w:rPr>
  </w:style>
  <w:style w:type="paragraph" w:styleId="BalloonText">
    <w:name w:val="Balloon Text"/>
    <w:basedOn w:val="Normal"/>
    <w:link w:val="BalloonTextChar"/>
    <w:uiPriority w:val="99"/>
    <w:semiHidden/>
    <w:unhideWhenUsed/>
    <w:rsid w:val="00C93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CB"/>
    <w:rPr>
      <w:rFonts w:ascii="Segoe UI" w:hAnsi="Segoe UI" w:cs="Segoe UI"/>
      <w:sz w:val="18"/>
      <w:szCs w:val="18"/>
    </w:rPr>
  </w:style>
  <w:style w:type="paragraph" w:styleId="ListParagraph">
    <w:name w:val="List Paragraph"/>
    <w:basedOn w:val="Normal"/>
    <w:uiPriority w:val="34"/>
    <w:qFormat/>
    <w:rsid w:val="00D15973"/>
    <w:pPr>
      <w:ind w:left="720"/>
      <w:contextualSpacing/>
    </w:pPr>
  </w:style>
  <w:style w:type="character" w:styleId="FollowedHyperlink">
    <w:name w:val="FollowedHyperlink"/>
    <w:basedOn w:val="DefaultParagraphFont"/>
    <w:uiPriority w:val="99"/>
    <w:semiHidden/>
    <w:unhideWhenUsed/>
    <w:rsid w:val="00B45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1991686">
      <w:bodyDiv w:val="1"/>
      <w:marLeft w:val="0"/>
      <w:marRight w:val="0"/>
      <w:marTop w:val="0"/>
      <w:marBottom w:val="0"/>
      <w:divBdr>
        <w:top w:val="none" w:sz="0" w:space="0" w:color="auto"/>
        <w:left w:val="none" w:sz="0" w:space="0" w:color="auto"/>
        <w:bottom w:val="none" w:sz="0" w:space="0" w:color="auto"/>
        <w:right w:val="none" w:sz="0" w:space="0" w:color="auto"/>
      </w:divBdr>
    </w:div>
    <w:div w:id="957370245">
      <w:bodyDiv w:val="1"/>
      <w:marLeft w:val="0"/>
      <w:marRight w:val="0"/>
      <w:marTop w:val="0"/>
      <w:marBottom w:val="0"/>
      <w:divBdr>
        <w:top w:val="none" w:sz="0" w:space="0" w:color="auto"/>
        <w:left w:val="none" w:sz="0" w:space="0" w:color="auto"/>
        <w:bottom w:val="none" w:sz="0" w:space="0" w:color="auto"/>
        <w:right w:val="none" w:sz="0" w:space="0" w:color="auto"/>
      </w:divBdr>
      <w:divsChild>
        <w:div w:id="77598012">
          <w:marLeft w:val="0"/>
          <w:marRight w:val="0"/>
          <w:marTop w:val="0"/>
          <w:marBottom w:val="0"/>
          <w:divBdr>
            <w:top w:val="none" w:sz="0" w:space="0" w:color="auto"/>
            <w:left w:val="none" w:sz="0" w:space="0" w:color="auto"/>
            <w:bottom w:val="none" w:sz="0" w:space="0" w:color="auto"/>
            <w:right w:val="none" w:sz="0" w:space="0" w:color="auto"/>
          </w:divBdr>
          <w:divsChild>
            <w:div w:id="1690450001">
              <w:marLeft w:val="0"/>
              <w:marRight w:val="0"/>
              <w:marTop w:val="0"/>
              <w:marBottom w:val="0"/>
              <w:divBdr>
                <w:top w:val="none" w:sz="0" w:space="0" w:color="auto"/>
                <w:left w:val="none" w:sz="0" w:space="0" w:color="auto"/>
                <w:bottom w:val="none" w:sz="0" w:space="0" w:color="auto"/>
                <w:right w:val="none" w:sz="0" w:space="0" w:color="auto"/>
              </w:divBdr>
              <w:divsChild>
                <w:div w:id="505483808">
                  <w:marLeft w:val="0"/>
                  <w:marRight w:val="0"/>
                  <w:marTop w:val="0"/>
                  <w:marBottom w:val="0"/>
                  <w:divBdr>
                    <w:top w:val="none" w:sz="0" w:space="0" w:color="auto"/>
                    <w:left w:val="none" w:sz="0" w:space="0" w:color="auto"/>
                    <w:bottom w:val="none" w:sz="0" w:space="0" w:color="auto"/>
                    <w:right w:val="none" w:sz="0" w:space="0" w:color="auto"/>
                  </w:divBdr>
                  <w:divsChild>
                    <w:div w:id="1286348666">
                      <w:marLeft w:val="0"/>
                      <w:marRight w:val="0"/>
                      <w:marTop w:val="0"/>
                      <w:marBottom w:val="0"/>
                      <w:divBdr>
                        <w:top w:val="none" w:sz="0" w:space="0" w:color="auto"/>
                        <w:left w:val="none" w:sz="0" w:space="0" w:color="auto"/>
                        <w:bottom w:val="none" w:sz="0" w:space="0" w:color="auto"/>
                        <w:right w:val="none" w:sz="0" w:space="0" w:color="auto"/>
                      </w:divBdr>
                      <w:divsChild>
                        <w:div w:id="1647004349">
                          <w:marLeft w:val="0"/>
                          <w:marRight w:val="0"/>
                          <w:marTop w:val="0"/>
                          <w:marBottom w:val="0"/>
                          <w:divBdr>
                            <w:top w:val="none" w:sz="0" w:space="0" w:color="auto"/>
                            <w:left w:val="none" w:sz="0" w:space="0" w:color="auto"/>
                            <w:bottom w:val="none" w:sz="0" w:space="0" w:color="auto"/>
                            <w:right w:val="none" w:sz="0" w:space="0" w:color="auto"/>
                          </w:divBdr>
                          <w:divsChild>
                            <w:div w:id="1050691198">
                              <w:marLeft w:val="0"/>
                              <w:marRight w:val="0"/>
                              <w:marTop w:val="0"/>
                              <w:marBottom w:val="0"/>
                              <w:divBdr>
                                <w:top w:val="none" w:sz="0" w:space="0" w:color="auto"/>
                                <w:left w:val="none" w:sz="0" w:space="0" w:color="auto"/>
                                <w:bottom w:val="none" w:sz="0" w:space="0" w:color="auto"/>
                                <w:right w:val="none" w:sz="0" w:space="0" w:color="auto"/>
                              </w:divBdr>
                              <w:divsChild>
                                <w:div w:id="1007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30485">
      <w:bodyDiv w:val="1"/>
      <w:marLeft w:val="0"/>
      <w:marRight w:val="0"/>
      <w:marTop w:val="0"/>
      <w:marBottom w:val="0"/>
      <w:divBdr>
        <w:top w:val="none" w:sz="0" w:space="0" w:color="auto"/>
        <w:left w:val="none" w:sz="0" w:space="0" w:color="auto"/>
        <w:bottom w:val="none" w:sz="0" w:space="0" w:color="auto"/>
        <w:right w:val="none" w:sz="0" w:space="0" w:color="auto"/>
      </w:divBdr>
    </w:div>
    <w:div w:id="1048139527">
      <w:bodyDiv w:val="1"/>
      <w:marLeft w:val="0"/>
      <w:marRight w:val="0"/>
      <w:marTop w:val="0"/>
      <w:marBottom w:val="0"/>
      <w:divBdr>
        <w:top w:val="none" w:sz="0" w:space="0" w:color="auto"/>
        <w:left w:val="none" w:sz="0" w:space="0" w:color="auto"/>
        <w:bottom w:val="none" w:sz="0" w:space="0" w:color="auto"/>
        <w:right w:val="none" w:sz="0" w:space="0" w:color="auto"/>
      </w:divBdr>
    </w:div>
    <w:div w:id="117587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ED0A-567B-493A-B3A5-6114F2A2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2539</TotalTime>
  <Pages>9</Pages>
  <Words>4037</Words>
  <Characters>23016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Birkett, Sara</dc:creator>
  <cp:keywords/>
  <dc:description/>
  <cp:lastModifiedBy>Texel, Tim</cp:lastModifiedBy>
  <cp:revision>12</cp:revision>
  <cp:lastPrinted>2025-04-17T14:10:00Z</cp:lastPrinted>
  <dcterms:created xsi:type="dcterms:W3CDTF">2025-04-30T20:30:00Z</dcterms:created>
  <dcterms:modified xsi:type="dcterms:W3CDTF">2025-05-02T15:06:00Z</dcterms:modified>
</cp:coreProperties>
</file>