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C0F3E" w14:textId="77777777" w:rsidR="00255BA0" w:rsidRPr="006E2B3A" w:rsidRDefault="003564CE" w:rsidP="003564CE">
      <w:pPr>
        <w:pStyle w:val="NoSpacing"/>
        <w:jc w:val="center"/>
        <w:rPr>
          <w:b/>
          <w:sz w:val="24"/>
          <w:szCs w:val="24"/>
        </w:rPr>
      </w:pPr>
      <w:r w:rsidRPr="006E2B3A">
        <w:rPr>
          <w:b/>
          <w:sz w:val="24"/>
          <w:szCs w:val="24"/>
        </w:rPr>
        <w:t>STATE OF NEBRASKA</w:t>
      </w:r>
    </w:p>
    <w:p w14:paraId="13A1A6CD" w14:textId="77777777" w:rsidR="003564CE" w:rsidRPr="006E2B3A" w:rsidRDefault="003564CE" w:rsidP="003564CE">
      <w:pPr>
        <w:pStyle w:val="NoSpacing"/>
        <w:jc w:val="center"/>
        <w:rPr>
          <w:sz w:val="24"/>
          <w:szCs w:val="24"/>
        </w:rPr>
      </w:pPr>
      <w:r w:rsidRPr="006E2B3A">
        <w:rPr>
          <w:b/>
          <w:sz w:val="24"/>
          <w:szCs w:val="24"/>
        </w:rPr>
        <w:t>NEBRASKA POWER REVIEW BOARD</w:t>
      </w:r>
    </w:p>
    <w:p w14:paraId="3B88C1D1" w14:textId="77777777" w:rsidR="003564CE" w:rsidRDefault="003564CE" w:rsidP="003564CE">
      <w:pPr>
        <w:pStyle w:val="NoSpacing"/>
        <w:jc w:val="center"/>
      </w:pPr>
    </w:p>
    <w:p w14:paraId="08804360" w14:textId="77777777" w:rsidR="003564CE" w:rsidRDefault="00B04AC2" w:rsidP="00036BB5">
      <w:pPr>
        <w:pStyle w:val="NoSpacing"/>
        <w:tabs>
          <w:tab w:val="left" w:pos="5040"/>
        </w:tabs>
      </w:pPr>
      <w:r w:rsidRPr="00296923">
        <w:rPr>
          <w:highlight w:val="yellow"/>
          <w:u w:val="single"/>
        </w:rPr>
        <w:t>PRIVATELY DEVELOPED</w:t>
      </w:r>
      <w:r w:rsidR="00036BB5" w:rsidRPr="00296923">
        <w:rPr>
          <w:highlight w:val="yellow"/>
          <w:u w:val="single"/>
        </w:rPr>
        <w:t xml:space="preserve"> RENEWABLE GENERATOR, LLC</w:t>
      </w:r>
      <w:r>
        <w:tab/>
        <w:t>)</w:t>
      </w:r>
      <w:r w:rsidR="003564CE">
        <w:tab/>
        <w:t>NOTICE OF CERTIFICATION OF</w:t>
      </w:r>
      <w:r w:rsidR="003564CE">
        <w:tab/>
      </w:r>
      <w:r w:rsidR="003564CE">
        <w:tab/>
      </w:r>
    </w:p>
    <w:p w14:paraId="3BA56230" w14:textId="77777777" w:rsidR="003564CE" w:rsidRDefault="00036BB5" w:rsidP="00036BB5">
      <w:pPr>
        <w:pStyle w:val="NoSpacing"/>
        <w:tabs>
          <w:tab w:val="left" w:pos="5040"/>
        </w:tabs>
      </w:pPr>
      <w:r w:rsidRPr="00296923">
        <w:rPr>
          <w:highlight w:val="yellow"/>
          <w:u w:val="single"/>
        </w:rPr>
        <w:t>or INDIVIDUAL OWNER’S NAME</w:t>
      </w:r>
      <w:r w:rsidR="00B04AC2">
        <w:tab/>
        <w:t>)</w:t>
      </w:r>
      <w:r>
        <w:tab/>
        <w:t>I</w:t>
      </w:r>
      <w:r w:rsidR="003564CE">
        <w:t xml:space="preserve">NTENT TO CONSTRUCT </w:t>
      </w:r>
      <w:r w:rsidR="00B04AC2">
        <w:t xml:space="preserve">A </w:t>
      </w:r>
      <w:r w:rsidR="003564CE">
        <w:t>PRIVATELY</w:t>
      </w:r>
    </w:p>
    <w:p w14:paraId="52B49AA3" w14:textId="77777777" w:rsidR="003564CE" w:rsidRPr="00357150" w:rsidRDefault="00B04AC2" w:rsidP="00036BB5">
      <w:pPr>
        <w:pStyle w:val="NoSpacing"/>
        <w:tabs>
          <w:tab w:val="left" w:pos="5040"/>
        </w:tabs>
      </w:pPr>
      <w:r w:rsidRPr="00F01430">
        <w:rPr>
          <w:highlight w:val="yellow"/>
          <w:u w:val="single"/>
        </w:rPr>
        <w:t>(</w:t>
      </w:r>
      <w:r w:rsidR="00D610BE" w:rsidRPr="00357150">
        <w:rPr>
          <w:highlight w:val="yellow"/>
          <w:u w:val="single"/>
        </w:rPr>
        <w:t>Underlin</w:t>
      </w:r>
      <w:r w:rsidRPr="00357150">
        <w:rPr>
          <w:highlight w:val="yellow"/>
          <w:u w:val="single"/>
        </w:rPr>
        <w:t>ed text is for example purposes only.</w:t>
      </w:r>
      <w:r w:rsidRPr="00357150">
        <w:rPr>
          <w:u w:val="single"/>
        </w:rPr>
        <w:t xml:space="preserve"> </w:t>
      </w:r>
      <w:r w:rsidRPr="00357150">
        <w:tab/>
        <w:t>)</w:t>
      </w:r>
      <w:r w:rsidRPr="00357150">
        <w:tab/>
      </w:r>
      <w:r w:rsidR="003564CE" w:rsidRPr="00357150">
        <w:t xml:space="preserve">DEVELOPED RENEWABLE ENERGY </w:t>
      </w:r>
    </w:p>
    <w:p w14:paraId="759D38D3" w14:textId="77777777" w:rsidR="003564CE" w:rsidRPr="00357150" w:rsidRDefault="00B04AC2" w:rsidP="00036BB5">
      <w:pPr>
        <w:pStyle w:val="NoSpacing"/>
        <w:tabs>
          <w:tab w:val="left" w:pos="5040"/>
        </w:tabs>
      </w:pPr>
      <w:r w:rsidRPr="00357150">
        <w:rPr>
          <w:highlight w:val="yellow"/>
          <w:u w:val="single"/>
        </w:rPr>
        <w:t>The private developer should modify underlined</w:t>
      </w:r>
      <w:r w:rsidR="003564CE" w:rsidRPr="00357150">
        <w:tab/>
      </w:r>
      <w:r w:rsidRPr="00357150">
        <w:t>)</w:t>
      </w:r>
      <w:r w:rsidR="003564CE" w:rsidRPr="00357150">
        <w:tab/>
        <w:t>GENERATION FACILITY</w:t>
      </w:r>
    </w:p>
    <w:p w14:paraId="2B9A0026" w14:textId="77777777" w:rsidR="003564CE" w:rsidRDefault="00B04AC2" w:rsidP="00036BB5">
      <w:pPr>
        <w:pStyle w:val="NoSpacing"/>
        <w:tabs>
          <w:tab w:val="left" w:pos="5040"/>
        </w:tabs>
      </w:pPr>
      <w:r w:rsidRPr="00357150">
        <w:rPr>
          <w:highlight w:val="yellow"/>
          <w:u w:val="single"/>
        </w:rPr>
        <w:t>text as needed to apply to its circumstances</w:t>
      </w:r>
      <w:proofErr w:type="gramStart"/>
      <w:r w:rsidRPr="00357150">
        <w:rPr>
          <w:u w:val="single"/>
        </w:rPr>
        <w:t>)</w:t>
      </w:r>
      <w:r w:rsidRPr="00357150">
        <w:tab/>
        <w:t>)</w:t>
      </w:r>
      <w:proofErr w:type="gramEnd"/>
    </w:p>
    <w:p w14:paraId="4E047145" w14:textId="77777777" w:rsidR="00D610BE" w:rsidRDefault="00D610BE" w:rsidP="003564CE">
      <w:pPr>
        <w:pStyle w:val="NoSpacing"/>
      </w:pPr>
    </w:p>
    <w:p w14:paraId="1B7A3823" w14:textId="028A7081" w:rsidR="003564CE" w:rsidRDefault="003564CE" w:rsidP="003564CE">
      <w:pPr>
        <w:pStyle w:val="NoSpacing"/>
      </w:pPr>
      <w:r>
        <w:tab/>
      </w:r>
      <w:r w:rsidR="00082944">
        <w:rPr>
          <w:highlight w:val="yellow"/>
          <w:u w:val="single"/>
        </w:rPr>
        <w:t>[Legal name of p</w:t>
      </w:r>
      <w:r w:rsidRPr="00296923">
        <w:rPr>
          <w:highlight w:val="yellow"/>
          <w:u w:val="single"/>
        </w:rPr>
        <w:t xml:space="preserve">rivately </w:t>
      </w:r>
      <w:r w:rsidR="00082944">
        <w:rPr>
          <w:highlight w:val="yellow"/>
          <w:u w:val="single"/>
        </w:rPr>
        <w:t>owned d</w:t>
      </w:r>
      <w:r w:rsidRPr="00296923">
        <w:rPr>
          <w:highlight w:val="yellow"/>
          <w:u w:val="single"/>
        </w:rPr>
        <w:t>evelope</w:t>
      </w:r>
      <w:r w:rsidR="00082944">
        <w:rPr>
          <w:highlight w:val="yellow"/>
          <w:u w:val="single"/>
        </w:rPr>
        <w:t>r]</w:t>
      </w:r>
      <w:r>
        <w:t xml:space="preserve">  (hereinafter “Developer”), pursuant to Nebraska Revised Statutes section 70-1014.02, hereby notifies the Nebraska Power Review Board (the “Board”) of its intention to construct a Privately Developed Renewable Energy Generation Facility as defined by section 70-1001.01(</w:t>
      </w:r>
      <w:r w:rsidR="000848B9">
        <w:t>12</w:t>
      </w:r>
      <w:r>
        <w:t xml:space="preserve">).  </w:t>
      </w:r>
      <w:proofErr w:type="gramStart"/>
      <w:r>
        <w:t>Developer</w:t>
      </w:r>
      <w:proofErr w:type="gramEnd"/>
      <w:r>
        <w:t xml:space="preserve"> her</w:t>
      </w:r>
      <w:r w:rsidR="000848B9">
        <w:t>e</w:t>
      </w:r>
      <w:r>
        <w:t xml:space="preserve">by requests the Board acknowledge and confirm that the </w:t>
      </w:r>
      <w:r w:rsidR="00B04AC2">
        <w:t>d</w:t>
      </w:r>
      <w:r>
        <w:t xml:space="preserve">eveloper and </w:t>
      </w:r>
      <w:r w:rsidR="00B04AC2">
        <w:t>f</w:t>
      </w:r>
      <w:r>
        <w:t>acility (as defined below) are exempt from sections 70-1012 through 70-1014.01 based upon the facts certified herein.</w:t>
      </w:r>
    </w:p>
    <w:p w14:paraId="3AC868E9" w14:textId="77777777" w:rsidR="003564CE" w:rsidRDefault="003564CE" w:rsidP="003564CE">
      <w:pPr>
        <w:pStyle w:val="NoSpacing"/>
      </w:pPr>
    </w:p>
    <w:p w14:paraId="356D9673" w14:textId="77777777" w:rsidR="003564CE" w:rsidRDefault="003564CE" w:rsidP="003564CE">
      <w:pPr>
        <w:pStyle w:val="NoSpacing"/>
        <w:numPr>
          <w:ilvl w:val="0"/>
          <w:numId w:val="1"/>
        </w:numPr>
      </w:pPr>
      <w:r>
        <w:t>Description of Developer:</w:t>
      </w:r>
    </w:p>
    <w:p w14:paraId="48319185" w14:textId="77777777" w:rsidR="003564CE" w:rsidRDefault="003564CE" w:rsidP="003564CE">
      <w:pPr>
        <w:pStyle w:val="NoSpacing"/>
        <w:ind w:left="720"/>
      </w:pPr>
    </w:p>
    <w:p w14:paraId="30A869B1" w14:textId="50581D3E" w:rsidR="003564CE" w:rsidRDefault="003564CE" w:rsidP="003564CE">
      <w:pPr>
        <w:pStyle w:val="NoSpacing"/>
        <w:ind w:left="720"/>
      </w:pPr>
      <w:r>
        <w:t xml:space="preserve">Developer is </w:t>
      </w:r>
      <w:r w:rsidR="00B04AC2">
        <w:t xml:space="preserve">a </w:t>
      </w:r>
      <w:r>
        <w:t xml:space="preserve">privately owned </w:t>
      </w:r>
      <w:r w:rsidR="00082944">
        <w:rPr>
          <w:highlight w:val="yellow"/>
        </w:rPr>
        <w:t>[</w:t>
      </w:r>
      <w:r w:rsidRPr="00296923">
        <w:rPr>
          <w:highlight w:val="yellow"/>
          <w:u w:val="single"/>
        </w:rPr>
        <w:t>Nebraska limited liability company</w:t>
      </w:r>
      <w:r w:rsidR="008E4C5C" w:rsidRPr="00296923">
        <w:rPr>
          <w:highlight w:val="yellow"/>
          <w:u w:val="single"/>
        </w:rPr>
        <w:t>, etc</w:t>
      </w:r>
      <w:r w:rsidR="008B7183" w:rsidRPr="00296923">
        <w:rPr>
          <w:highlight w:val="yellow"/>
          <w:u w:val="single"/>
        </w:rPr>
        <w:t>.</w:t>
      </w:r>
      <w:r w:rsidR="00082944">
        <w:rPr>
          <w:highlight w:val="yellow"/>
          <w:u w:val="single"/>
        </w:rPr>
        <w:t>]</w:t>
      </w:r>
      <w:r w:rsidRPr="00296923">
        <w:rPr>
          <w:highlight w:val="yellow"/>
        </w:rPr>
        <w:t>.</w:t>
      </w:r>
      <w:r>
        <w:t xml:space="preserve">  Developer is not a public power district, a public power and irrigation district, a municipality, a registered group of municipalities, </w:t>
      </w:r>
      <w:r w:rsidR="00B04AC2">
        <w:t xml:space="preserve">an </w:t>
      </w:r>
      <w:r>
        <w:t xml:space="preserve">electric cooperative, </w:t>
      </w:r>
      <w:r w:rsidR="00B04AC2">
        <w:t xml:space="preserve">an </w:t>
      </w:r>
      <w:r>
        <w:t xml:space="preserve">electric membership association, </w:t>
      </w:r>
      <w:r w:rsidR="00B04AC2">
        <w:t>or</w:t>
      </w:r>
      <w:r>
        <w:t xml:space="preserve"> any other governmental entity, or any combination thereof.  Developer certifies to the Board that it meets the definition of a “private electric supplier” in section 70-1001.01(</w:t>
      </w:r>
      <w:r w:rsidR="00FE1097">
        <w:t>11</w:t>
      </w:r>
      <w:r>
        <w:t>).</w:t>
      </w:r>
    </w:p>
    <w:p w14:paraId="47EB84FD" w14:textId="77777777" w:rsidR="003564CE" w:rsidRDefault="003564CE" w:rsidP="003564CE">
      <w:pPr>
        <w:pStyle w:val="NoSpacing"/>
        <w:ind w:left="720"/>
      </w:pPr>
    </w:p>
    <w:p w14:paraId="3159C803" w14:textId="77777777" w:rsidR="003564CE" w:rsidRDefault="003564CE" w:rsidP="003564CE">
      <w:pPr>
        <w:pStyle w:val="NoSpacing"/>
        <w:numPr>
          <w:ilvl w:val="0"/>
          <w:numId w:val="1"/>
        </w:numPr>
      </w:pPr>
      <w:r>
        <w:t>Description of Proposed Electric Generation Facility:</w:t>
      </w:r>
    </w:p>
    <w:p w14:paraId="5C5AD65B" w14:textId="77777777" w:rsidR="003564CE" w:rsidRDefault="003564CE" w:rsidP="003564CE">
      <w:pPr>
        <w:pStyle w:val="NoSpacing"/>
        <w:ind w:left="360"/>
      </w:pPr>
    </w:p>
    <w:p w14:paraId="23DE54E6" w14:textId="755BD512" w:rsidR="003564CE" w:rsidRPr="00777830" w:rsidRDefault="00082944" w:rsidP="003564CE">
      <w:pPr>
        <w:pStyle w:val="NoSpacing"/>
        <w:ind w:left="720"/>
        <w:rPr>
          <w:u w:val="single"/>
        </w:rPr>
      </w:pPr>
      <w:r>
        <w:rPr>
          <w:highlight w:val="yellow"/>
          <w:u w:val="single"/>
        </w:rPr>
        <w:t>[</w:t>
      </w:r>
      <w:r w:rsidR="00777830" w:rsidRPr="00296923">
        <w:rPr>
          <w:highlight w:val="yellow"/>
          <w:u w:val="single"/>
        </w:rPr>
        <w:t>Developer should provide a</w:t>
      </w:r>
      <w:r w:rsidR="00AF0AA1" w:rsidRPr="00296923">
        <w:rPr>
          <w:highlight w:val="yellow"/>
          <w:u w:val="single"/>
        </w:rPr>
        <w:t xml:space="preserve"> </w:t>
      </w:r>
      <w:r w:rsidR="008E4C5C" w:rsidRPr="00296923">
        <w:rPr>
          <w:highlight w:val="yellow"/>
          <w:u w:val="single"/>
        </w:rPr>
        <w:t xml:space="preserve">brief </w:t>
      </w:r>
      <w:r w:rsidR="00AF0AA1" w:rsidRPr="00296923">
        <w:rPr>
          <w:highlight w:val="yellow"/>
          <w:u w:val="single"/>
        </w:rPr>
        <w:t>descri</w:t>
      </w:r>
      <w:r w:rsidR="00777830" w:rsidRPr="00296923">
        <w:rPr>
          <w:highlight w:val="yellow"/>
          <w:u w:val="single"/>
        </w:rPr>
        <w:t>ption</w:t>
      </w:r>
      <w:r w:rsidR="00AF0AA1" w:rsidRPr="00296923">
        <w:rPr>
          <w:highlight w:val="yellow"/>
          <w:u w:val="single"/>
        </w:rPr>
        <w:t xml:space="preserve"> </w:t>
      </w:r>
      <w:r w:rsidR="00777830" w:rsidRPr="00296923">
        <w:rPr>
          <w:highlight w:val="yellow"/>
          <w:u w:val="single"/>
        </w:rPr>
        <w:t xml:space="preserve">of </w:t>
      </w:r>
      <w:r w:rsidR="00AF0AA1" w:rsidRPr="00296923">
        <w:rPr>
          <w:highlight w:val="yellow"/>
          <w:u w:val="single"/>
        </w:rPr>
        <w:t xml:space="preserve">the location, </w:t>
      </w:r>
      <w:r w:rsidR="00777830" w:rsidRPr="00296923">
        <w:rPr>
          <w:highlight w:val="yellow"/>
          <w:u w:val="single"/>
        </w:rPr>
        <w:t>capacity,</w:t>
      </w:r>
      <w:r w:rsidR="00AF0AA1" w:rsidRPr="00296923">
        <w:rPr>
          <w:highlight w:val="yellow"/>
          <w:u w:val="single"/>
        </w:rPr>
        <w:t xml:space="preserve"> type of renewable</w:t>
      </w:r>
      <w:r w:rsidR="00777830" w:rsidRPr="00296923">
        <w:rPr>
          <w:highlight w:val="yellow"/>
          <w:u w:val="single"/>
        </w:rPr>
        <w:t xml:space="preserve"> fuel (wind, solar, etc.)</w:t>
      </w:r>
      <w:r w:rsidR="00AF0AA1" w:rsidRPr="00296923">
        <w:rPr>
          <w:highlight w:val="yellow"/>
          <w:u w:val="single"/>
        </w:rPr>
        <w:t xml:space="preserve">, </w:t>
      </w:r>
      <w:r w:rsidR="00777830" w:rsidRPr="00296923">
        <w:rPr>
          <w:highlight w:val="yellow"/>
          <w:u w:val="single"/>
        </w:rPr>
        <w:t xml:space="preserve">related </w:t>
      </w:r>
      <w:r w:rsidR="00AF0AA1" w:rsidRPr="00296923">
        <w:rPr>
          <w:highlight w:val="yellow"/>
          <w:u w:val="single"/>
        </w:rPr>
        <w:t xml:space="preserve">infrastructure and </w:t>
      </w:r>
      <w:r w:rsidR="00777830" w:rsidRPr="00296923">
        <w:rPr>
          <w:highlight w:val="yellow"/>
          <w:u w:val="single"/>
        </w:rPr>
        <w:t xml:space="preserve">any </w:t>
      </w:r>
      <w:r w:rsidR="00AF0AA1" w:rsidRPr="00296923">
        <w:rPr>
          <w:highlight w:val="yellow"/>
          <w:u w:val="single"/>
        </w:rPr>
        <w:t>other pertinent information.</w:t>
      </w:r>
      <w:r>
        <w:rPr>
          <w:highlight w:val="yellow"/>
          <w:u w:val="single"/>
        </w:rPr>
        <w:t>]</w:t>
      </w:r>
    </w:p>
    <w:p w14:paraId="236BCE5A" w14:textId="77777777" w:rsidR="00AF0AA1" w:rsidRDefault="00AF0AA1" w:rsidP="00AF0AA1">
      <w:pPr>
        <w:pStyle w:val="NoSpacing"/>
      </w:pPr>
    </w:p>
    <w:p w14:paraId="79D82184" w14:textId="77777777" w:rsidR="00AF0AA1" w:rsidRDefault="00AF0AA1" w:rsidP="00AF0AA1">
      <w:pPr>
        <w:pStyle w:val="NoSpacing"/>
        <w:numPr>
          <w:ilvl w:val="0"/>
          <w:numId w:val="1"/>
        </w:numPr>
      </w:pPr>
      <w:r>
        <w:t>Certification of Compliance with section 70-1014.02(</w:t>
      </w:r>
      <w:r w:rsidR="00F01430">
        <w:t>2</w:t>
      </w:r>
      <w:r>
        <w:t>)(a):</w:t>
      </w:r>
    </w:p>
    <w:p w14:paraId="738AC873" w14:textId="77777777" w:rsidR="00AF0AA1" w:rsidRDefault="00AF0AA1" w:rsidP="00AF0AA1">
      <w:pPr>
        <w:pStyle w:val="NoSpacing"/>
        <w:ind w:left="720"/>
      </w:pPr>
    </w:p>
    <w:p w14:paraId="2E38DB97" w14:textId="72FEFB1C" w:rsidR="00AF0AA1" w:rsidRDefault="00AF0AA1" w:rsidP="00AF0AA1">
      <w:pPr>
        <w:pStyle w:val="NoSpacing"/>
        <w:numPr>
          <w:ilvl w:val="0"/>
          <w:numId w:val="2"/>
        </w:numPr>
      </w:pPr>
      <w:r>
        <w:t xml:space="preserve">Developer certifies that the facility will be </w:t>
      </w:r>
      <w:r w:rsidR="00777830">
        <w:t xml:space="preserve">a </w:t>
      </w:r>
      <w:r>
        <w:t>privately developed renewable energy generation facility as defined by section 70-1001.01(</w:t>
      </w:r>
      <w:r w:rsidR="00FE1097">
        <w:t>12</w:t>
      </w:r>
      <w:r>
        <w:t>), and certifies the following:</w:t>
      </w:r>
    </w:p>
    <w:p w14:paraId="564CF46A" w14:textId="77777777" w:rsidR="00AF0AA1" w:rsidRDefault="00AF0AA1" w:rsidP="00AF0AA1">
      <w:pPr>
        <w:pStyle w:val="NoSpacing"/>
      </w:pPr>
    </w:p>
    <w:p w14:paraId="61496810" w14:textId="55A0858C" w:rsidR="00AF0AA1" w:rsidRDefault="00AF0AA1" w:rsidP="00AF0AA1">
      <w:pPr>
        <w:pStyle w:val="NoSpacing"/>
        <w:numPr>
          <w:ilvl w:val="0"/>
          <w:numId w:val="5"/>
        </w:numPr>
      </w:pPr>
      <w:r>
        <w:t xml:space="preserve">The facility will generate electricity using </w:t>
      </w:r>
      <w:r w:rsidR="00082944">
        <w:rPr>
          <w:highlight w:val="yellow"/>
        </w:rPr>
        <w:t>[</w:t>
      </w:r>
      <w:r w:rsidR="00777830" w:rsidRPr="00296923">
        <w:rPr>
          <w:highlight w:val="yellow"/>
          <w:u w:val="single"/>
        </w:rPr>
        <w:t xml:space="preserve">insert </w:t>
      </w:r>
      <w:r w:rsidR="00D610BE" w:rsidRPr="00296923">
        <w:rPr>
          <w:highlight w:val="yellow"/>
          <w:u w:val="single"/>
        </w:rPr>
        <w:t>renewable</w:t>
      </w:r>
      <w:r w:rsidR="00777830" w:rsidRPr="00296923">
        <w:rPr>
          <w:highlight w:val="yellow"/>
          <w:u w:val="single"/>
        </w:rPr>
        <w:t xml:space="preserve"> </w:t>
      </w:r>
      <w:r w:rsidR="008E4C5C" w:rsidRPr="00296923">
        <w:rPr>
          <w:highlight w:val="yellow"/>
          <w:u w:val="single"/>
        </w:rPr>
        <w:t xml:space="preserve">fuel </w:t>
      </w:r>
      <w:r w:rsidR="00777830" w:rsidRPr="00296923">
        <w:rPr>
          <w:highlight w:val="yellow"/>
          <w:u w:val="single"/>
        </w:rPr>
        <w:t xml:space="preserve">(wind, solar, </w:t>
      </w:r>
      <w:proofErr w:type="spellStart"/>
      <w:r w:rsidR="00777830" w:rsidRPr="00296923">
        <w:rPr>
          <w:highlight w:val="yellow"/>
          <w:u w:val="single"/>
        </w:rPr>
        <w:t>etc</w:t>
      </w:r>
      <w:proofErr w:type="spellEnd"/>
      <w:r w:rsidR="00777830" w:rsidRPr="00296923">
        <w:rPr>
          <w:highlight w:val="yellow"/>
          <w:u w:val="single"/>
        </w:rPr>
        <w:t>)</w:t>
      </w:r>
      <w:r w:rsidR="00082944">
        <w:rPr>
          <w:highlight w:val="yellow"/>
          <w:u w:val="single"/>
        </w:rPr>
        <w:t>]</w:t>
      </w:r>
      <w:r w:rsidRPr="00296923">
        <w:rPr>
          <w:highlight w:val="yellow"/>
        </w:rPr>
        <w:t>.</w:t>
      </w:r>
    </w:p>
    <w:p w14:paraId="582A1AAF" w14:textId="77777777" w:rsidR="00AF0AA1" w:rsidRDefault="00AF0AA1" w:rsidP="00AF0AA1">
      <w:pPr>
        <w:pStyle w:val="NoSpacing"/>
      </w:pPr>
    </w:p>
    <w:p w14:paraId="624E827D" w14:textId="77777777" w:rsidR="00AF0AA1" w:rsidRDefault="00AF0AA1" w:rsidP="00AF0AA1">
      <w:pPr>
        <w:pStyle w:val="NoSpacing"/>
        <w:numPr>
          <w:ilvl w:val="0"/>
          <w:numId w:val="5"/>
        </w:numPr>
      </w:pPr>
      <w:r>
        <w:t>The facility will be developed, constructed and owned by one or more private electric suppliers.</w:t>
      </w:r>
    </w:p>
    <w:p w14:paraId="78F0EA38" w14:textId="77777777" w:rsidR="003564CE" w:rsidRDefault="003564CE" w:rsidP="003564CE">
      <w:pPr>
        <w:pStyle w:val="NoSpacing"/>
        <w:ind w:left="720"/>
      </w:pPr>
    </w:p>
    <w:p w14:paraId="4D566D5D" w14:textId="77777777" w:rsidR="00AF0AA1" w:rsidRDefault="00AF0AA1" w:rsidP="00AF0AA1">
      <w:pPr>
        <w:pStyle w:val="NoSpacing"/>
        <w:numPr>
          <w:ilvl w:val="0"/>
          <w:numId w:val="5"/>
        </w:numPr>
      </w:pPr>
      <w:r>
        <w:t xml:space="preserve">The facility will not be wholly owned by a public power district, a public power and </w:t>
      </w:r>
      <w:r w:rsidR="00D610BE">
        <w:t>irrigation</w:t>
      </w:r>
      <w:r>
        <w:t xml:space="preserve"> district, a municipality, a registered group of municipalities, an electric cooperative, an electric membership association, or any other governmental entity or combination thereof.</w:t>
      </w:r>
    </w:p>
    <w:p w14:paraId="07AE6EEB" w14:textId="77777777" w:rsidR="00777830" w:rsidRDefault="00777830" w:rsidP="00777830">
      <w:pPr>
        <w:pStyle w:val="NoSpacing"/>
      </w:pPr>
    </w:p>
    <w:p w14:paraId="49E1D096" w14:textId="25631513" w:rsidR="00AF0AA1" w:rsidRDefault="00AF0AA1" w:rsidP="00AF0AA1">
      <w:pPr>
        <w:pStyle w:val="NoSpacing"/>
        <w:numPr>
          <w:ilvl w:val="0"/>
          <w:numId w:val="2"/>
        </w:numPr>
      </w:pPr>
      <w:proofErr w:type="gramStart"/>
      <w:r w:rsidRPr="00AF0AA1">
        <w:t>Developer</w:t>
      </w:r>
      <w:proofErr w:type="gramEnd"/>
      <w:r>
        <w:t xml:space="preserve"> </w:t>
      </w:r>
      <w:r w:rsidR="00777830">
        <w:t xml:space="preserve">will </w:t>
      </w:r>
      <w:r>
        <w:t>comply with any decommissioning requirement</w:t>
      </w:r>
      <w:r w:rsidR="00777830">
        <w:t>s</w:t>
      </w:r>
      <w:r>
        <w:t xml:space="preserve"> adopted by </w:t>
      </w:r>
      <w:r w:rsidR="00082944">
        <w:rPr>
          <w:highlight w:val="yellow"/>
          <w:u w:val="single"/>
        </w:rPr>
        <w:t>[i</w:t>
      </w:r>
      <w:r w:rsidR="00777830" w:rsidRPr="00296923">
        <w:rPr>
          <w:highlight w:val="yellow"/>
          <w:u w:val="single"/>
        </w:rPr>
        <w:t>nsert name of county</w:t>
      </w:r>
      <w:r w:rsidRPr="00296923">
        <w:rPr>
          <w:highlight w:val="yellow"/>
          <w:u w:val="single"/>
        </w:rPr>
        <w:t xml:space="preserve"> </w:t>
      </w:r>
      <w:r w:rsidR="00777830" w:rsidRPr="00296923">
        <w:rPr>
          <w:highlight w:val="yellow"/>
          <w:u w:val="single"/>
        </w:rPr>
        <w:t>or municipality in which facility will be located</w:t>
      </w:r>
      <w:r w:rsidR="00082944">
        <w:rPr>
          <w:highlight w:val="yellow"/>
          <w:u w:val="single"/>
        </w:rPr>
        <w:t>]</w:t>
      </w:r>
      <w:r>
        <w:t xml:space="preserve"> or any other local governmental entity with jurisdiction over the facility.</w:t>
      </w:r>
    </w:p>
    <w:p w14:paraId="770BF291" w14:textId="77777777" w:rsidR="00AF0AA1" w:rsidRDefault="00AF0AA1" w:rsidP="00AF0AA1">
      <w:pPr>
        <w:pStyle w:val="NoSpacing"/>
      </w:pPr>
    </w:p>
    <w:p w14:paraId="206589FB" w14:textId="3AB61CF2" w:rsidR="00AF0AA1" w:rsidRPr="00296923" w:rsidRDefault="00AF0AA1" w:rsidP="00AF0AA1">
      <w:pPr>
        <w:pStyle w:val="NoSpacing"/>
        <w:numPr>
          <w:ilvl w:val="0"/>
          <w:numId w:val="2"/>
        </w:numPr>
        <w:rPr>
          <w:highlight w:val="yellow"/>
        </w:rPr>
      </w:pPr>
      <w:r>
        <w:lastRenderedPageBreak/>
        <w:t xml:space="preserve">Developer </w:t>
      </w:r>
      <w:r w:rsidR="00777830">
        <w:t xml:space="preserve">has or </w:t>
      </w:r>
      <w:r>
        <w:t>will enter into a</w:t>
      </w:r>
      <w:r w:rsidR="00777830">
        <w:t xml:space="preserve"> joint transmission development </w:t>
      </w:r>
      <w:r>
        <w:t xml:space="preserve">agreement with </w:t>
      </w:r>
      <w:r w:rsidR="00F01430">
        <w:t>the electric supplier owning the transmission facilities to which the privately developed renewable energy generation facility will interconnect</w:t>
      </w:r>
      <w:r>
        <w:t xml:space="preserve"> pursuant to section 70-1014.0</w:t>
      </w:r>
      <w:r w:rsidR="00F01430">
        <w:t>2(2</w:t>
      </w:r>
      <w:r>
        <w:t xml:space="preserve">)(c), as necessary to document </w:t>
      </w:r>
      <w:r w:rsidR="00BF024F">
        <w:t xml:space="preserve">the </w:t>
      </w:r>
      <w:r>
        <w:t xml:space="preserve">construction, ownership, operation and maintenance of </w:t>
      </w:r>
      <w:r w:rsidR="00BF024F">
        <w:t>additions or upgrades to the transmission facilities required for the facility</w:t>
      </w:r>
      <w:r w:rsidR="00B72333">
        <w:t>.</w:t>
      </w:r>
      <w:r w:rsidR="00BF024F">
        <w:t xml:space="preserve">  </w:t>
      </w:r>
      <w:r w:rsidR="00082944">
        <w:rPr>
          <w:highlight w:val="yellow"/>
          <w:u w:val="single"/>
        </w:rPr>
        <w:t>[T</w:t>
      </w:r>
      <w:r w:rsidR="00BF024F" w:rsidRPr="00296923">
        <w:rPr>
          <w:highlight w:val="yellow"/>
          <w:u w:val="single"/>
        </w:rPr>
        <w:t>his example paragraph should be used for larger facilities that will require an interconnection agreement with the local utility owning the transmission system to which the new facility will interconnect.  Delete this paragraph if the alternative below is used.</w:t>
      </w:r>
      <w:r w:rsidR="00082944">
        <w:rPr>
          <w:highlight w:val="yellow"/>
          <w:u w:val="single"/>
        </w:rPr>
        <w:t>]</w:t>
      </w:r>
    </w:p>
    <w:p w14:paraId="726B2BD6" w14:textId="77777777" w:rsidR="00B72333" w:rsidRDefault="00B72333" w:rsidP="00B72333">
      <w:pPr>
        <w:pStyle w:val="ListParagraph"/>
      </w:pPr>
    </w:p>
    <w:p w14:paraId="7C44770F" w14:textId="5AE85825" w:rsidR="00082944" w:rsidRDefault="00082944" w:rsidP="00082944">
      <w:pPr>
        <w:pStyle w:val="ListParagraph"/>
        <w:spacing w:after="0" w:line="240" w:lineRule="auto"/>
        <w:ind w:left="4320"/>
        <w:contextualSpacing w:val="0"/>
        <w:rPr>
          <w:b/>
          <w:bCs/>
        </w:rPr>
      </w:pPr>
      <w:r w:rsidRPr="00082944">
        <w:rPr>
          <w:b/>
          <w:bCs/>
          <w:highlight w:val="yellow"/>
        </w:rPr>
        <w:t>[OR]</w:t>
      </w:r>
    </w:p>
    <w:p w14:paraId="66AF3B32" w14:textId="79A6B3A2" w:rsidR="00082944" w:rsidRPr="00082944" w:rsidRDefault="00082944" w:rsidP="00082944">
      <w:pPr>
        <w:spacing w:after="0" w:line="240" w:lineRule="auto"/>
        <w:rPr>
          <w:b/>
          <w:bCs/>
        </w:rPr>
      </w:pPr>
      <w:r>
        <w:rPr>
          <w:b/>
          <w:bCs/>
        </w:rPr>
        <w:tab/>
      </w:r>
    </w:p>
    <w:p w14:paraId="147D9FCA" w14:textId="26C93BAA" w:rsidR="00B72333" w:rsidRPr="00B72333" w:rsidRDefault="00B72333" w:rsidP="00B72333">
      <w:pPr>
        <w:pStyle w:val="NoSpacing"/>
        <w:ind w:left="720"/>
      </w:pPr>
      <w:r w:rsidRPr="00082944">
        <w:rPr>
          <w:highlight w:val="yellow"/>
        </w:rPr>
        <w:t>(c</w:t>
      </w:r>
      <w:proofErr w:type="gramStart"/>
      <w:r w:rsidRPr="00082944">
        <w:rPr>
          <w:highlight w:val="yellow"/>
        </w:rPr>
        <w:t>)</w:t>
      </w:r>
      <w:r>
        <w:t xml:space="preserve">  The</w:t>
      </w:r>
      <w:proofErr w:type="gramEnd"/>
      <w:r>
        <w:t xml:space="preserve"> Facility will use the local distribution system </w:t>
      </w:r>
      <w:proofErr w:type="gramStart"/>
      <w:r>
        <w:t>only, and</w:t>
      </w:r>
      <w:proofErr w:type="gramEnd"/>
      <w:r>
        <w:t xml:space="preserve"> thus will not require a joint development agreement.  </w:t>
      </w:r>
      <w:r w:rsidR="00082944">
        <w:t>Instead,</w:t>
      </w:r>
      <w:r>
        <w:t xml:space="preserve"> the Developer and </w:t>
      </w:r>
      <w:r w:rsidR="00082944">
        <w:rPr>
          <w:highlight w:val="yellow"/>
          <w:u w:val="single"/>
        </w:rPr>
        <w:t>[</w:t>
      </w:r>
      <w:r w:rsidR="00BF024F" w:rsidRPr="00296923">
        <w:rPr>
          <w:highlight w:val="yellow"/>
          <w:u w:val="single"/>
        </w:rPr>
        <w:t>name of local electric utility owning the distribution system</w:t>
      </w:r>
      <w:r w:rsidR="00082944">
        <w:rPr>
          <w:highlight w:val="yellow"/>
          <w:u w:val="single"/>
        </w:rPr>
        <w:t>]</w:t>
      </w:r>
      <w:r>
        <w:t xml:space="preserve"> have entered into an interconnection agreement setting out the rules and obligations for interconnecting the </w:t>
      </w:r>
      <w:r w:rsidR="00BF024F">
        <w:t>f</w:t>
      </w:r>
      <w:r>
        <w:t>acility with the local distribution system.</w:t>
      </w:r>
      <w:r w:rsidR="00BF024F">
        <w:t xml:space="preserve">  </w:t>
      </w:r>
      <w:r w:rsidR="00082944">
        <w:rPr>
          <w:highlight w:val="yellow"/>
          <w:u w:val="single"/>
        </w:rPr>
        <w:t>[</w:t>
      </w:r>
      <w:r w:rsidR="00BF024F" w:rsidRPr="00296923">
        <w:rPr>
          <w:highlight w:val="yellow"/>
          <w:u w:val="single"/>
        </w:rPr>
        <w:t>This example paragraph should be used for smaller facilities that will not require a formal joint transmission development agreement.  Delete this paragraph if the alternative above is used.</w:t>
      </w:r>
      <w:r w:rsidR="00082944">
        <w:rPr>
          <w:highlight w:val="yellow"/>
          <w:u w:val="single"/>
        </w:rPr>
        <w:t>]</w:t>
      </w:r>
    </w:p>
    <w:p w14:paraId="3267C35A" w14:textId="77777777" w:rsidR="00AF0AA1" w:rsidRDefault="00AF0AA1" w:rsidP="00AF0AA1">
      <w:pPr>
        <w:pStyle w:val="ListParagraph"/>
      </w:pPr>
    </w:p>
    <w:p w14:paraId="2C29492C" w14:textId="7ECD9BAF" w:rsidR="00DA6498" w:rsidRDefault="00AF0AA1" w:rsidP="00DA6498">
      <w:pPr>
        <w:pStyle w:val="NoSpacing"/>
        <w:numPr>
          <w:ilvl w:val="0"/>
          <w:numId w:val="2"/>
        </w:numPr>
      </w:pPr>
      <w:proofErr w:type="gramStart"/>
      <w:r>
        <w:t>Developer</w:t>
      </w:r>
      <w:proofErr w:type="gramEnd"/>
      <w:r>
        <w:t xml:space="preserve"> has consulted with, and will continue to consult with</w:t>
      </w:r>
      <w:r w:rsidR="008E4C5C">
        <w:t>,</w:t>
      </w:r>
      <w:r>
        <w:t xml:space="preserve"> the Nebraska Game and Parks Commission to identify potential measures to avoid</w:t>
      </w:r>
      <w:r w:rsidR="008E4C5C">
        <w:t>,</w:t>
      </w:r>
      <w:r>
        <w:t xml:space="preserve"> minimize, and mitigate impacts to species identified </w:t>
      </w:r>
      <w:r w:rsidR="008E4C5C">
        <w:t>under subsection</w:t>
      </w:r>
      <w:r w:rsidR="00F01430">
        <w:t>s</w:t>
      </w:r>
      <w:r w:rsidR="008E4C5C">
        <w:t xml:space="preserve"> (1) or (2) of </w:t>
      </w:r>
      <w:r>
        <w:t>section 37-806.</w:t>
      </w:r>
    </w:p>
    <w:p w14:paraId="49D8468E" w14:textId="77777777" w:rsidR="00DA6498" w:rsidRDefault="00DA6498" w:rsidP="00DA6498">
      <w:pPr>
        <w:pStyle w:val="NoSpacing"/>
        <w:ind w:left="720"/>
      </w:pPr>
    </w:p>
    <w:p w14:paraId="1CEF338A" w14:textId="33DB57AE" w:rsidR="00DA6498" w:rsidRDefault="00082944" w:rsidP="00AF0AA1">
      <w:pPr>
        <w:pStyle w:val="NoSpacing"/>
        <w:numPr>
          <w:ilvl w:val="0"/>
          <w:numId w:val="2"/>
        </w:numPr>
      </w:pPr>
      <w:r>
        <w:t xml:space="preserve">The facility will have </w:t>
      </w:r>
      <w:proofErr w:type="gramStart"/>
      <w:r>
        <w:t>greater than ten megawatts capacity</w:t>
      </w:r>
      <w:proofErr w:type="gramEnd"/>
      <w:r>
        <w:t xml:space="preserve">.  Developer has held </w:t>
      </w:r>
      <w:r w:rsidR="00DA6498">
        <w:t>at least one public meeting</w:t>
      </w:r>
      <w:r w:rsidR="008D075E">
        <w:t>*</w:t>
      </w:r>
      <w:r w:rsidR="00DA6498">
        <w:t xml:space="preserve"> with advanced publicized notice in </w:t>
      </w:r>
      <w:r>
        <w:t xml:space="preserve">at least </w:t>
      </w:r>
      <w:r w:rsidR="00DA6498">
        <w:t>one of the counties in which the proposed facility will be located</w:t>
      </w:r>
      <w:r w:rsidR="001E17C7">
        <w:t>.  At th</w:t>
      </w:r>
      <w:r>
        <w:t>e</w:t>
      </w:r>
      <w:r w:rsidR="001E17C7">
        <w:t xml:space="preserve"> meeting </w:t>
      </w:r>
      <w:r>
        <w:t xml:space="preserve">Developer </w:t>
      </w:r>
      <w:r w:rsidR="001E17C7">
        <w:t>explain</w:t>
      </w:r>
      <w:r>
        <w:t>ed</w:t>
      </w:r>
      <w:r w:rsidR="001E17C7">
        <w:t xml:space="preserve"> the need for the proposed facility and type of facility</w:t>
      </w:r>
      <w:r>
        <w:t xml:space="preserve"> involved</w:t>
      </w:r>
      <w:r w:rsidR="001E17C7">
        <w:t xml:space="preserve">.  Real property owners in </w:t>
      </w:r>
      <w:proofErr w:type="gramStart"/>
      <w:r>
        <w:t>all</w:t>
      </w:r>
      <w:r w:rsidR="001E17C7">
        <w:t xml:space="preserve"> of</w:t>
      </w:r>
      <w:proofErr w:type="gramEnd"/>
      <w:r w:rsidR="001E17C7">
        <w:t xml:space="preserve"> the counties in which the proposed facility will be located w</w:t>
      </w:r>
      <w:r>
        <w:t>ere</w:t>
      </w:r>
      <w:r w:rsidR="001E17C7">
        <w:t xml:space="preserve"> given an opportunity to comment on the proposed facility.   </w:t>
      </w:r>
    </w:p>
    <w:p w14:paraId="2756411D" w14:textId="77777777" w:rsidR="000848B9" w:rsidRDefault="000848B9" w:rsidP="000848B9">
      <w:pPr>
        <w:pStyle w:val="NoSpacing"/>
      </w:pPr>
    </w:p>
    <w:p w14:paraId="625E28B9" w14:textId="32944E6A" w:rsidR="001E17C7" w:rsidRDefault="00082944" w:rsidP="001E17C7">
      <w:pPr>
        <w:pStyle w:val="NoSpacing"/>
        <w:numPr>
          <w:ilvl w:val="1"/>
          <w:numId w:val="2"/>
        </w:numPr>
        <w:ind w:left="1440"/>
      </w:pPr>
      <w:r>
        <w:t>Enclosed with this Notice is a report containing the minutes of said public meeting.  The report includes the number of people who offered comments on the proposed facility.  Any documents received at the meeting will be provided to the Board upon its request.</w:t>
      </w:r>
    </w:p>
    <w:p w14:paraId="3AD92CF5" w14:textId="77777777" w:rsidR="00082944" w:rsidRDefault="00082944" w:rsidP="00082944">
      <w:pPr>
        <w:pStyle w:val="NoSpacing"/>
        <w:ind w:left="720"/>
      </w:pPr>
    </w:p>
    <w:p w14:paraId="5D673430" w14:textId="38C498F6" w:rsidR="00082944" w:rsidRDefault="00082944" w:rsidP="00082944">
      <w:pPr>
        <w:pStyle w:val="NoSpacing"/>
        <w:numPr>
          <w:ilvl w:val="0"/>
          <w:numId w:val="2"/>
        </w:numPr>
      </w:pPr>
      <w:r>
        <w:t xml:space="preserve">The proposed facility is not within a </w:t>
      </w:r>
      <w:proofErr w:type="gramStart"/>
      <w:r>
        <w:t>ten mile</w:t>
      </w:r>
      <w:proofErr w:type="gramEnd"/>
      <w:r>
        <w:t xml:space="preserve"> radius of a military installation as defined in Neb. Rev. Stat. section 70-1001.01(9).</w:t>
      </w:r>
    </w:p>
    <w:p w14:paraId="4917C467" w14:textId="77777777" w:rsidR="00082944" w:rsidRDefault="00082944" w:rsidP="00082944">
      <w:pPr>
        <w:pStyle w:val="NoSpacing"/>
        <w:ind w:left="720"/>
      </w:pPr>
    </w:p>
    <w:p w14:paraId="556D1DAB" w14:textId="39BF9DE2" w:rsidR="00082944" w:rsidRPr="00082944" w:rsidRDefault="00082944" w:rsidP="00082944">
      <w:pPr>
        <w:pStyle w:val="NoSpacing"/>
        <w:ind w:left="4320"/>
        <w:rPr>
          <w:b/>
          <w:bCs/>
        </w:rPr>
      </w:pPr>
      <w:r w:rsidRPr="00082944">
        <w:rPr>
          <w:b/>
          <w:bCs/>
          <w:highlight w:val="yellow"/>
        </w:rPr>
        <w:t>[OR]</w:t>
      </w:r>
    </w:p>
    <w:p w14:paraId="419DA3BD" w14:textId="77777777" w:rsidR="00082944" w:rsidRDefault="00082944" w:rsidP="00082944">
      <w:pPr>
        <w:pStyle w:val="NoSpacing"/>
        <w:ind w:left="720"/>
      </w:pPr>
    </w:p>
    <w:p w14:paraId="2DA30866" w14:textId="17A58FA7" w:rsidR="00082944" w:rsidRDefault="00082944" w:rsidP="00082944">
      <w:pPr>
        <w:pStyle w:val="NoSpacing"/>
        <w:numPr>
          <w:ilvl w:val="0"/>
          <w:numId w:val="6"/>
        </w:numPr>
      </w:pPr>
      <w:r>
        <w:t xml:space="preserve">The proposed facility is within a </w:t>
      </w:r>
      <w:proofErr w:type="gramStart"/>
      <w:r>
        <w:t>ten mile</w:t>
      </w:r>
      <w:proofErr w:type="gramEnd"/>
      <w:r>
        <w:t xml:space="preserve"> radius of a military installation as defined in Neb. Rev. Stat. section 70-1001.01(9).  Developer provides notice to the Board that it has consulted with its vendors and Developer hereby certifies that the facility continually contains no electronic-related equipment or electronic-related components manufactured by a foreign adversary as defined in Neb. Rev. Stat. section 70-1001.01(8).</w:t>
      </w:r>
    </w:p>
    <w:p w14:paraId="0797460C" w14:textId="77777777" w:rsidR="00082944" w:rsidRDefault="00082944" w:rsidP="00082944">
      <w:pPr>
        <w:pStyle w:val="NoSpacing"/>
        <w:ind w:left="1080"/>
      </w:pPr>
    </w:p>
    <w:p w14:paraId="75F01BBB" w14:textId="676E67AA" w:rsidR="00082944" w:rsidRPr="00082944" w:rsidRDefault="00082944" w:rsidP="00082944">
      <w:pPr>
        <w:pStyle w:val="NoSpacing"/>
        <w:ind w:left="4320"/>
        <w:rPr>
          <w:b/>
          <w:bCs/>
        </w:rPr>
      </w:pPr>
      <w:r w:rsidRPr="00082944">
        <w:rPr>
          <w:b/>
          <w:bCs/>
          <w:highlight w:val="yellow"/>
        </w:rPr>
        <w:t>[OR]</w:t>
      </w:r>
    </w:p>
    <w:p w14:paraId="7F2B0B2A" w14:textId="77777777" w:rsidR="00082944" w:rsidRDefault="00082944" w:rsidP="00082944">
      <w:pPr>
        <w:pStyle w:val="NoSpacing"/>
        <w:ind w:left="1080"/>
      </w:pPr>
    </w:p>
    <w:p w14:paraId="2E8F937B" w14:textId="3E677D21" w:rsidR="00082944" w:rsidRDefault="00082944" w:rsidP="00082944">
      <w:pPr>
        <w:pStyle w:val="NoSpacing"/>
        <w:numPr>
          <w:ilvl w:val="0"/>
          <w:numId w:val="7"/>
        </w:numPr>
      </w:pPr>
      <w:r>
        <w:lastRenderedPageBreak/>
        <w:t xml:space="preserve">The proposed facility is within a </w:t>
      </w:r>
      <w:proofErr w:type="gramStart"/>
      <w:r>
        <w:t>ten mile</w:t>
      </w:r>
      <w:proofErr w:type="gramEnd"/>
      <w:r>
        <w:t xml:space="preserve"> radius of a military installation as defined in Neb. Rev. Stat. section 70-1001.01(9), the facility will connect to the transmission grid at one hundred kilovolts or higher voltage, and</w:t>
      </w:r>
    </w:p>
    <w:p w14:paraId="5665CFCB" w14:textId="77777777" w:rsidR="00082944" w:rsidRDefault="00082944" w:rsidP="00082944">
      <w:pPr>
        <w:pStyle w:val="NoSpacing"/>
        <w:ind w:left="1080"/>
      </w:pPr>
    </w:p>
    <w:p w14:paraId="202946E1" w14:textId="2A2AA3DB" w:rsidR="00082944" w:rsidRPr="00082944" w:rsidRDefault="00082944" w:rsidP="00082944">
      <w:pPr>
        <w:pStyle w:val="NoSpacing"/>
        <w:ind w:left="3960" w:firstLine="360"/>
        <w:rPr>
          <w:b/>
          <w:bCs/>
        </w:rPr>
      </w:pPr>
      <w:r>
        <w:rPr>
          <w:b/>
          <w:bCs/>
          <w:highlight w:val="yellow"/>
        </w:rPr>
        <w:t>[</w:t>
      </w:r>
      <w:r w:rsidRPr="00082944">
        <w:rPr>
          <w:b/>
          <w:bCs/>
          <w:highlight w:val="yellow"/>
        </w:rPr>
        <w:t>Either</w:t>
      </w:r>
      <w:r>
        <w:rPr>
          <w:b/>
          <w:bCs/>
        </w:rPr>
        <w:t>]</w:t>
      </w:r>
    </w:p>
    <w:p w14:paraId="53C9EF0E" w14:textId="57D1C389" w:rsidR="00082944" w:rsidRDefault="00082944" w:rsidP="00082944">
      <w:pPr>
        <w:pStyle w:val="NoSpacing"/>
        <w:ind w:left="1080" w:hanging="1080"/>
      </w:pPr>
      <w:r>
        <w:tab/>
      </w:r>
      <w:r>
        <w:tab/>
      </w:r>
    </w:p>
    <w:p w14:paraId="6A44AE80" w14:textId="27AC48E0" w:rsidR="00082944" w:rsidRDefault="00082944" w:rsidP="00082944">
      <w:pPr>
        <w:pStyle w:val="NoSpacing"/>
        <w:ind w:left="1080"/>
        <w:rPr>
          <w:highlight w:val="yellow"/>
        </w:rPr>
      </w:pPr>
      <w:r>
        <w:t xml:space="preserve">the facility has a nameplate rating of twenty megavolt amperes </w:t>
      </w:r>
      <w:r w:rsidRPr="00082944">
        <w:rPr>
          <w:highlight w:val="yellow"/>
        </w:rPr>
        <w:t>[for facilities with a single generation unit]</w:t>
      </w:r>
    </w:p>
    <w:p w14:paraId="721C6542" w14:textId="1AF2D14F" w:rsidR="00082944" w:rsidRDefault="00082944" w:rsidP="00082944">
      <w:pPr>
        <w:pStyle w:val="NoSpacing"/>
        <w:ind w:left="3600" w:firstLine="720"/>
        <w:rPr>
          <w:b/>
          <w:bCs/>
        </w:rPr>
      </w:pPr>
      <w:r w:rsidRPr="00082944">
        <w:rPr>
          <w:highlight w:val="yellow"/>
        </w:rPr>
        <w:t xml:space="preserve"> </w:t>
      </w:r>
      <w:r>
        <w:rPr>
          <w:b/>
          <w:bCs/>
          <w:highlight w:val="yellow"/>
        </w:rPr>
        <w:t>[O</w:t>
      </w:r>
      <w:r w:rsidRPr="00082944">
        <w:rPr>
          <w:b/>
          <w:bCs/>
          <w:highlight w:val="yellow"/>
        </w:rPr>
        <w:t>R</w:t>
      </w:r>
      <w:r>
        <w:rPr>
          <w:b/>
          <w:bCs/>
        </w:rPr>
        <w:t>]</w:t>
      </w:r>
    </w:p>
    <w:p w14:paraId="26D496EF" w14:textId="105DAA30" w:rsidR="00082944" w:rsidRPr="00082944" w:rsidRDefault="00082944" w:rsidP="00082944">
      <w:pPr>
        <w:pStyle w:val="NoSpacing"/>
        <w:ind w:left="1080"/>
        <w:rPr>
          <w:b/>
          <w:bCs/>
        </w:rPr>
      </w:pPr>
      <w:r>
        <w:t xml:space="preserve">the facility will inject electricity onto the grid at an aggregate of seventy-five megavolt amperes or greater. </w:t>
      </w:r>
    </w:p>
    <w:p w14:paraId="3F9EC778" w14:textId="77777777" w:rsidR="00082944" w:rsidRDefault="00082944" w:rsidP="00082944">
      <w:pPr>
        <w:pStyle w:val="NoSpacing"/>
        <w:ind w:left="1080"/>
      </w:pPr>
    </w:p>
    <w:p w14:paraId="44FEDA4E" w14:textId="235E645B" w:rsidR="000848B9" w:rsidRDefault="00082944" w:rsidP="00082944">
      <w:pPr>
        <w:pStyle w:val="NoSpacing"/>
        <w:ind w:left="1080"/>
      </w:pPr>
      <w:r>
        <w:t xml:space="preserve">Developer hereby certifies to the Board that the facility will, </w:t>
      </w:r>
      <w:r w:rsidR="00FE1097">
        <w:t>upon reaching commercial operation</w:t>
      </w:r>
      <w:r>
        <w:t xml:space="preserve">, </w:t>
      </w:r>
      <w:proofErr w:type="gramStart"/>
      <w:r w:rsidR="00FE1097">
        <w:t>be in compliance with</w:t>
      </w:r>
      <w:proofErr w:type="gramEnd"/>
      <w:r w:rsidR="00FE1097">
        <w:t xml:space="preserve"> the critical infrastructure protection requirements issued by the North American Electric Reliability Corporation. </w:t>
      </w:r>
    </w:p>
    <w:p w14:paraId="12B842AD" w14:textId="77777777" w:rsidR="000848B9" w:rsidRDefault="000848B9" w:rsidP="000848B9">
      <w:pPr>
        <w:pStyle w:val="NoSpacing"/>
        <w:ind w:left="1080"/>
      </w:pPr>
    </w:p>
    <w:p w14:paraId="11478A28" w14:textId="169F4FA6" w:rsidR="001E17C7" w:rsidRDefault="00082944" w:rsidP="00082944">
      <w:pPr>
        <w:pStyle w:val="NoSpacing"/>
        <w:numPr>
          <w:ilvl w:val="1"/>
          <w:numId w:val="7"/>
        </w:numPr>
      </w:pPr>
      <w:proofErr w:type="gramStart"/>
      <w:r>
        <w:t>Developer</w:t>
      </w:r>
      <w:proofErr w:type="gramEnd"/>
      <w:r>
        <w:t xml:space="preserve"> hereby certifies it will provide written notice to the Board if </w:t>
      </w:r>
      <w:r w:rsidR="00FE1097">
        <w:t xml:space="preserve">at any time such facility is no longer in compliance with </w:t>
      </w:r>
      <w:r>
        <w:t>the re</w:t>
      </w:r>
      <w:r w:rsidR="00FE1097">
        <w:t>quirements</w:t>
      </w:r>
      <w:r>
        <w:t xml:space="preserve"> in section (f) of this Notice</w:t>
      </w:r>
      <w:r w:rsidR="00FE1097">
        <w:t>.</w:t>
      </w:r>
    </w:p>
    <w:p w14:paraId="46CCCCCB" w14:textId="77777777" w:rsidR="001E17C7" w:rsidRDefault="001E17C7" w:rsidP="001E17C7">
      <w:pPr>
        <w:pStyle w:val="NoSpacing"/>
      </w:pPr>
    </w:p>
    <w:p w14:paraId="6442207F" w14:textId="77777777" w:rsidR="001E17C7" w:rsidRDefault="001E17C7" w:rsidP="001E17C7">
      <w:pPr>
        <w:pStyle w:val="NoSpacing"/>
      </w:pPr>
    </w:p>
    <w:p w14:paraId="079DD5AE" w14:textId="77777777" w:rsidR="00AF0AA1" w:rsidRDefault="00AF0AA1" w:rsidP="00AF0AA1">
      <w:pPr>
        <w:pStyle w:val="ListParagraph"/>
      </w:pPr>
    </w:p>
    <w:p w14:paraId="4D1B1B2C" w14:textId="58BE6574" w:rsidR="00AF0AA1" w:rsidRDefault="00082944" w:rsidP="00AF0AA1">
      <w:pPr>
        <w:pStyle w:val="NoSpacing"/>
      </w:pPr>
      <w:r>
        <w:rPr>
          <w:highlight w:val="yellow"/>
          <w:u w:val="single"/>
        </w:rPr>
        <w:t>[</w:t>
      </w:r>
      <w:r w:rsidR="008E4C5C" w:rsidRPr="00296923">
        <w:rPr>
          <w:highlight w:val="yellow"/>
          <w:u w:val="single"/>
        </w:rPr>
        <w:t xml:space="preserve">Private </w:t>
      </w:r>
      <w:r w:rsidR="00D610BE" w:rsidRPr="00296923">
        <w:rPr>
          <w:highlight w:val="yellow"/>
          <w:u w:val="single"/>
        </w:rPr>
        <w:t>Developer Name</w:t>
      </w:r>
      <w:r>
        <w:rPr>
          <w:highlight w:val="yellow"/>
          <w:u w:val="single"/>
        </w:rPr>
        <w:t>]</w:t>
      </w:r>
      <w:r w:rsidR="00D610BE">
        <w:t xml:space="preserve"> hereby certifies the foregoing to be true and accurate.</w:t>
      </w:r>
    </w:p>
    <w:p w14:paraId="23EE5235" w14:textId="77777777" w:rsidR="00D610BE" w:rsidRDefault="00D610BE" w:rsidP="00AF0AA1">
      <w:pPr>
        <w:pStyle w:val="NoSpacing"/>
      </w:pPr>
    </w:p>
    <w:p w14:paraId="08D49253" w14:textId="77777777" w:rsidR="00D610BE" w:rsidRDefault="00D610BE" w:rsidP="00AF0AA1">
      <w:pPr>
        <w:pStyle w:val="NoSpacing"/>
      </w:pPr>
    </w:p>
    <w:p w14:paraId="5DFE302D" w14:textId="2AFB9107" w:rsidR="00D610BE" w:rsidRDefault="00D610BE" w:rsidP="00AF0AA1">
      <w:pPr>
        <w:pStyle w:val="NoSpacing"/>
        <w:rPr>
          <w:u w:val="single"/>
        </w:rPr>
      </w:pPr>
      <w:r>
        <w:tab/>
      </w:r>
      <w:r>
        <w:tab/>
      </w:r>
      <w:r>
        <w:tab/>
      </w:r>
      <w:r>
        <w:tab/>
      </w:r>
      <w:r>
        <w:tab/>
      </w:r>
      <w:r>
        <w:tab/>
      </w:r>
      <w:r>
        <w:tab/>
      </w:r>
      <w:r w:rsidR="00082944">
        <w:rPr>
          <w:highlight w:val="yellow"/>
          <w:u w:val="single"/>
        </w:rPr>
        <w:t>[</w:t>
      </w:r>
      <w:r w:rsidR="008E4C5C" w:rsidRPr="00082944">
        <w:rPr>
          <w:highlight w:val="yellow"/>
          <w:u w:val="single"/>
        </w:rPr>
        <w:t xml:space="preserve">Private </w:t>
      </w:r>
      <w:r w:rsidRPr="00082944">
        <w:rPr>
          <w:highlight w:val="yellow"/>
          <w:u w:val="single"/>
        </w:rPr>
        <w:t xml:space="preserve">Developer </w:t>
      </w:r>
      <w:r w:rsidR="008E4C5C" w:rsidRPr="00082944">
        <w:rPr>
          <w:highlight w:val="yellow"/>
          <w:u w:val="single"/>
        </w:rPr>
        <w:t>N</w:t>
      </w:r>
      <w:r w:rsidRPr="00082944">
        <w:rPr>
          <w:highlight w:val="yellow"/>
          <w:u w:val="single"/>
        </w:rPr>
        <w:t>ame</w:t>
      </w:r>
      <w:r w:rsidR="00082944">
        <w:rPr>
          <w:highlight w:val="yellow"/>
          <w:u w:val="single"/>
        </w:rPr>
        <w:t>]</w:t>
      </w:r>
    </w:p>
    <w:p w14:paraId="7B8B06C2" w14:textId="77777777" w:rsidR="008E4C5C" w:rsidRPr="008E4C5C" w:rsidRDefault="008E4C5C" w:rsidP="00AF0AA1">
      <w:pPr>
        <w:pStyle w:val="NoSpacing"/>
        <w:rPr>
          <w:u w:val="single"/>
        </w:rPr>
      </w:pPr>
    </w:p>
    <w:p w14:paraId="1F8F4D92" w14:textId="47605768" w:rsidR="00D610BE" w:rsidRDefault="00D610BE" w:rsidP="00D610BE">
      <w:pPr>
        <w:pStyle w:val="NoSpacing"/>
        <w:spacing w:line="360" w:lineRule="auto"/>
        <w:rPr>
          <w:u w:val="single"/>
        </w:rPr>
      </w:pPr>
      <w:r>
        <w:tab/>
      </w:r>
      <w:r>
        <w:tab/>
      </w:r>
      <w:r>
        <w:tab/>
      </w:r>
      <w:r>
        <w:tab/>
      </w:r>
      <w:r>
        <w:tab/>
      </w:r>
      <w:r>
        <w:tab/>
      </w:r>
      <w:r>
        <w:tab/>
        <w:t>By:</w:t>
      </w:r>
      <w:r>
        <w:rPr>
          <w:u w:val="single"/>
        </w:rPr>
        <w:tab/>
      </w:r>
      <w:r w:rsidR="00082944">
        <w:rPr>
          <w:highlight w:val="yellow"/>
          <w:u w:val="single"/>
        </w:rPr>
        <w:t>[</w:t>
      </w:r>
      <w:r w:rsidR="008E4C5C" w:rsidRPr="00082944">
        <w:rPr>
          <w:highlight w:val="yellow"/>
          <w:u w:val="single"/>
        </w:rPr>
        <w:t>Signature</w:t>
      </w:r>
      <w:proofErr w:type="gramStart"/>
      <w:r w:rsidR="00082944">
        <w:rPr>
          <w:highlight w:val="yellow"/>
          <w:u w:val="single"/>
        </w:rPr>
        <w:t>]</w:t>
      </w:r>
      <w:r>
        <w:rPr>
          <w:u w:val="single"/>
        </w:rPr>
        <w:tab/>
      </w:r>
      <w:r>
        <w:rPr>
          <w:u w:val="single"/>
        </w:rPr>
        <w:tab/>
      </w:r>
      <w:r w:rsidR="008E4C5C">
        <w:rPr>
          <w:u w:val="single"/>
        </w:rPr>
        <w:t>_</w:t>
      </w:r>
      <w:proofErr w:type="gramEnd"/>
      <w:r w:rsidR="008E4C5C">
        <w:rPr>
          <w:u w:val="single"/>
        </w:rPr>
        <w:t>____</w:t>
      </w:r>
    </w:p>
    <w:p w14:paraId="579F8EB6" w14:textId="77777777" w:rsidR="008E4C5C" w:rsidRDefault="008E4C5C" w:rsidP="00D610BE">
      <w:pPr>
        <w:pStyle w:val="NoSpacing"/>
        <w:spacing w:line="360" w:lineRule="auto"/>
      </w:pPr>
    </w:p>
    <w:p w14:paraId="1F32D08F" w14:textId="77777777" w:rsidR="00D610BE" w:rsidRDefault="00D610BE" w:rsidP="00D610BE">
      <w:pPr>
        <w:pStyle w:val="NoSpacing"/>
        <w:spacing w:line="360" w:lineRule="auto"/>
        <w:rPr>
          <w:u w:val="single"/>
        </w:rPr>
      </w:pPr>
      <w:r>
        <w:tab/>
      </w:r>
      <w:r>
        <w:tab/>
      </w:r>
      <w:r>
        <w:tab/>
      </w:r>
      <w:r>
        <w:tab/>
      </w:r>
      <w:r>
        <w:tab/>
      </w:r>
      <w:r>
        <w:tab/>
      </w:r>
      <w:r>
        <w:tab/>
        <w:t>Printed name:</w:t>
      </w:r>
      <w:r>
        <w:rPr>
          <w:u w:val="single"/>
        </w:rPr>
        <w:tab/>
      </w:r>
      <w:r>
        <w:rPr>
          <w:u w:val="single"/>
        </w:rPr>
        <w:tab/>
      </w:r>
      <w:r>
        <w:rPr>
          <w:u w:val="single"/>
        </w:rPr>
        <w:tab/>
      </w:r>
      <w:r w:rsidR="008E4C5C">
        <w:rPr>
          <w:u w:val="single"/>
        </w:rPr>
        <w:t>_____</w:t>
      </w:r>
    </w:p>
    <w:p w14:paraId="7B77BBC3" w14:textId="77777777" w:rsidR="008E4C5C" w:rsidRDefault="008E4C5C" w:rsidP="00D610BE">
      <w:pPr>
        <w:pStyle w:val="NoSpacing"/>
        <w:spacing w:line="360" w:lineRule="auto"/>
        <w:rPr>
          <w:u w:val="single"/>
        </w:rPr>
      </w:pPr>
    </w:p>
    <w:p w14:paraId="3B6B226C" w14:textId="4A85E584" w:rsidR="00D610BE" w:rsidRDefault="00D610BE" w:rsidP="00D610BE">
      <w:pPr>
        <w:pStyle w:val="NoSpacing"/>
        <w:spacing w:line="360" w:lineRule="auto"/>
        <w:rPr>
          <w:u w:val="single"/>
        </w:rPr>
      </w:pPr>
      <w:r>
        <w:tab/>
      </w:r>
      <w:r>
        <w:tab/>
      </w:r>
      <w:r>
        <w:tab/>
      </w:r>
      <w:r>
        <w:tab/>
      </w:r>
      <w:r>
        <w:tab/>
      </w:r>
      <w:r>
        <w:tab/>
      </w:r>
      <w:r>
        <w:tab/>
        <w:t>Title:</w:t>
      </w:r>
      <w:r>
        <w:rPr>
          <w:u w:val="single"/>
        </w:rPr>
        <w:tab/>
      </w:r>
      <w:r w:rsidR="00082944">
        <w:rPr>
          <w:highlight w:val="yellow"/>
          <w:u w:val="single"/>
        </w:rPr>
        <w:t>[</w:t>
      </w:r>
      <w:r w:rsidR="008E4C5C" w:rsidRPr="00082944">
        <w:rPr>
          <w:highlight w:val="yellow"/>
          <w:u w:val="single"/>
        </w:rPr>
        <w:t xml:space="preserve">President, CEO, Owner, </w:t>
      </w:r>
      <w:proofErr w:type="gramStart"/>
      <w:r w:rsidR="008E4C5C" w:rsidRPr="00082944">
        <w:rPr>
          <w:highlight w:val="yellow"/>
          <w:u w:val="single"/>
        </w:rPr>
        <w:t>etc.</w:t>
      </w:r>
      <w:r w:rsidR="00082944">
        <w:rPr>
          <w:highlight w:val="yellow"/>
          <w:u w:val="single"/>
        </w:rPr>
        <w:t>]</w:t>
      </w:r>
      <w:r w:rsidR="008E4C5C">
        <w:rPr>
          <w:u w:val="single"/>
        </w:rPr>
        <w:t>_</w:t>
      </w:r>
      <w:proofErr w:type="gramEnd"/>
    </w:p>
    <w:p w14:paraId="1814695F" w14:textId="77777777" w:rsidR="00D610BE" w:rsidRDefault="00D610BE" w:rsidP="00D610BE">
      <w:pPr>
        <w:pStyle w:val="NoSpacing"/>
        <w:spacing w:line="360" w:lineRule="auto"/>
      </w:pPr>
      <w:r>
        <w:tab/>
      </w:r>
      <w:r>
        <w:tab/>
      </w:r>
      <w:r>
        <w:tab/>
      </w:r>
      <w:r>
        <w:tab/>
      </w:r>
      <w:r>
        <w:tab/>
      </w:r>
      <w:r>
        <w:tab/>
      </w:r>
      <w:r>
        <w:tab/>
        <w:t>Address:</w:t>
      </w:r>
      <w:r>
        <w:rPr>
          <w:u w:val="single"/>
        </w:rPr>
        <w:tab/>
      </w:r>
      <w:r>
        <w:rPr>
          <w:u w:val="single"/>
        </w:rPr>
        <w:tab/>
      </w:r>
      <w:r>
        <w:rPr>
          <w:u w:val="single"/>
        </w:rPr>
        <w:tab/>
      </w:r>
      <w:r w:rsidR="008E4C5C">
        <w:rPr>
          <w:u w:val="single"/>
        </w:rPr>
        <w:t>_____</w:t>
      </w:r>
    </w:p>
    <w:p w14:paraId="621B16B6" w14:textId="77777777" w:rsidR="00D610BE" w:rsidRDefault="00D610BE" w:rsidP="00D610BE">
      <w:pPr>
        <w:pStyle w:val="NoSpacing"/>
        <w:spacing w:line="360" w:lineRule="auto"/>
        <w:rPr>
          <w:u w:val="single"/>
        </w:rPr>
      </w:pPr>
      <w:r>
        <w:tab/>
      </w:r>
      <w:r>
        <w:tab/>
      </w:r>
      <w:r>
        <w:tab/>
      </w:r>
      <w:r>
        <w:tab/>
      </w:r>
      <w:r>
        <w:tab/>
      </w:r>
      <w:r>
        <w:tab/>
      </w:r>
      <w:r>
        <w:tab/>
      </w:r>
      <w:r>
        <w:rPr>
          <w:u w:val="single"/>
        </w:rPr>
        <w:tab/>
      </w:r>
      <w:r>
        <w:rPr>
          <w:u w:val="single"/>
        </w:rPr>
        <w:tab/>
      </w:r>
      <w:r>
        <w:rPr>
          <w:u w:val="single"/>
        </w:rPr>
        <w:tab/>
      </w:r>
      <w:r>
        <w:rPr>
          <w:u w:val="single"/>
        </w:rPr>
        <w:tab/>
      </w:r>
      <w:r w:rsidR="008E4C5C">
        <w:rPr>
          <w:u w:val="single"/>
        </w:rPr>
        <w:t>_____</w:t>
      </w:r>
    </w:p>
    <w:p w14:paraId="44431C9C" w14:textId="77777777" w:rsidR="00D610BE" w:rsidRDefault="00D610BE" w:rsidP="00D610BE">
      <w:pPr>
        <w:pStyle w:val="NoSpacing"/>
        <w:spacing w:line="360" w:lineRule="auto"/>
      </w:pPr>
      <w:r>
        <w:tab/>
      </w:r>
      <w:r>
        <w:tab/>
      </w:r>
      <w:r>
        <w:tab/>
      </w:r>
      <w:r>
        <w:tab/>
      </w:r>
      <w:r>
        <w:tab/>
      </w:r>
      <w:r>
        <w:tab/>
      </w:r>
      <w:r>
        <w:tab/>
      </w:r>
      <w:r>
        <w:rPr>
          <w:u w:val="single"/>
        </w:rPr>
        <w:tab/>
      </w:r>
      <w:r>
        <w:rPr>
          <w:u w:val="single"/>
        </w:rPr>
        <w:tab/>
      </w:r>
      <w:r>
        <w:rPr>
          <w:u w:val="single"/>
        </w:rPr>
        <w:tab/>
      </w:r>
      <w:r>
        <w:rPr>
          <w:u w:val="single"/>
        </w:rPr>
        <w:tab/>
      </w:r>
      <w:r w:rsidR="008E4C5C">
        <w:rPr>
          <w:u w:val="single"/>
        </w:rPr>
        <w:t>_____</w:t>
      </w:r>
    </w:p>
    <w:p w14:paraId="5DAD5401" w14:textId="77777777" w:rsidR="008E4C5C" w:rsidRDefault="00D610BE" w:rsidP="00D610BE">
      <w:pPr>
        <w:pStyle w:val="NoSpacing"/>
        <w:spacing w:line="360" w:lineRule="auto"/>
      </w:pPr>
      <w:r>
        <w:tab/>
      </w:r>
      <w:r>
        <w:tab/>
      </w:r>
      <w:r>
        <w:tab/>
      </w:r>
      <w:r>
        <w:tab/>
      </w:r>
      <w:r>
        <w:tab/>
      </w:r>
      <w:r>
        <w:tab/>
      </w:r>
    </w:p>
    <w:p w14:paraId="5D7C8134" w14:textId="77777777" w:rsidR="00D610BE" w:rsidRDefault="00D610BE" w:rsidP="008E4C5C">
      <w:pPr>
        <w:pStyle w:val="NoSpacing"/>
        <w:spacing w:line="360" w:lineRule="auto"/>
        <w:ind w:left="4320" w:firstLine="720"/>
        <w:rPr>
          <w:u w:val="single"/>
        </w:rPr>
      </w:pPr>
      <w:r>
        <w:t>Date:</w:t>
      </w:r>
      <w:r>
        <w:rPr>
          <w:u w:val="single"/>
        </w:rPr>
        <w:tab/>
      </w:r>
      <w:r>
        <w:rPr>
          <w:u w:val="single"/>
        </w:rPr>
        <w:tab/>
      </w:r>
      <w:r>
        <w:rPr>
          <w:u w:val="single"/>
        </w:rPr>
        <w:tab/>
      </w:r>
      <w:r>
        <w:rPr>
          <w:u w:val="single"/>
        </w:rPr>
        <w:tab/>
      </w:r>
      <w:r w:rsidR="008E4C5C">
        <w:rPr>
          <w:u w:val="single"/>
        </w:rPr>
        <w:t>_____</w:t>
      </w:r>
    </w:p>
    <w:p w14:paraId="0C7595BD" w14:textId="77777777" w:rsidR="008E4C5C" w:rsidRDefault="008E4C5C" w:rsidP="00D610BE">
      <w:pPr>
        <w:pStyle w:val="NoSpacing"/>
        <w:spacing w:line="360" w:lineRule="auto"/>
        <w:rPr>
          <w:u w:val="single"/>
        </w:rPr>
      </w:pPr>
    </w:p>
    <w:p w14:paraId="14566A73" w14:textId="2902EB36" w:rsidR="008D075E" w:rsidRDefault="008D075E" w:rsidP="008D075E">
      <w:pPr>
        <w:pStyle w:val="NoSpacing"/>
      </w:pPr>
      <w:r w:rsidRPr="008D075E">
        <w:t>*</w:t>
      </w:r>
      <w:r>
        <w:t xml:space="preserve">   </w:t>
      </w:r>
      <w:r w:rsidR="00082944">
        <w:t xml:space="preserve">This meeting is separate from any public meeting held by a county board or other local unit of government at which the proposed facility is addressed.  </w:t>
      </w:r>
      <w:r>
        <w:t xml:space="preserve">Any </w:t>
      </w:r>
      <w:r w:rsidR="00082944">
        <w:t xml:space="preserve">such </w:t>
      </w:r>
      <w:r>
        <w:t>meeting is not subject to the requirements described in subdivision (2)(b)(iv) of section 84-1411.</w:t>
      </w:r>
    </w:p>
    <w:p w14:paraId="7EA4A9C6" w14:textId="523E7838" w:rsidR="008D075E" w:rsidRPr="00D610BE" w:rsidRDefault="008D075E" w:rsidP="00D610BE">
      <w:pPr>
        <w:pStyle w:val="NoSpacing"/>
        <w:spacing w:line="360" w:lineRule="auto"/>
        <w:rPr>
          <w:u w:val="single"/>
        </w:rPr>
      </w:pPr>
    </w:p>
    <w:sectPr w:rsidR="008D075E" w:rsidRPr="00D610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13F3E" w14:textId="77777777" w:rsidR="000848B9" w:rsidRDefault="000848B9" w:rsidP="000848B9">
      <w:pPr>
        <w:spacing w:after="0" w:line="240" w:lineRule="auto"/>
      </w:pPr>
      <w:r>
        <w:separator/>
      </w:r>
    </w:p>
  </w:endnote>
  <w:endnote w:type="continuationSeparator" w:id="0">
    <w:p w14:paraId="1C05D470" w14:textId="77777777" w:rsidR="000848B9" w:rsidRDefault="000848B9" w:rsidP="0008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4950" w14:textId="55C10780" w:rsidR="000848B9" w:rsidRDefault="000848B9">
    <w:pPr>
      <w:pStyle w:val="Footer"/>
    </w:pPr>
    <w:r>
      <w:t>PDREGF 9-15-2025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206DC" w14:textId="77777777" w:rsidR="000848B9" w:rsidRDefault="000848B9" w:rsidP="000848B9">
      <w:pPr>
        <w:spacing w:after="0" w:line="240" w:lineRule="auto"/>
      </w:pPr>
      <w:r>
        <w:separator/>
      </w:r>
    </w:p>
  </w:footnote>
  <w:footnote w:type="continuationSeparator" w:id="0">
    <w:p w14:paraId="691303BC" w14:textId="77777777" w:rsidR="000848B9" w:rsidRDefault="000848B9" w:rsidP="00084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5524"/>
    <w:multiLevelType w:val="hybridMultilevel"/>
    <w:tmpl w:val="A0300142"/>
    <w:lvl w:ilvl="0" w:tplc="4C2A406A">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05F6C"/>
    <w:multiLevelType w:val="hybridMultilevel"/>
    <w:tmpl w:val="75B2C124"/>
    <w:lvl w:ilvl="0" w:tplc="55701F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A31DC"/>
    <w:multiLevelType w:val="hybridMultilevel"/>
    <w:tmpl w:val="222E977C"/>
    <w:lvl w:ilvl="0" w:tplc="F64661D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38A27D3"/>
    <w:multiLevelType w:val="hybridMultilevel"/>
    <w:tmpl w:val="513E5224"/>
    <w:lvl w:ilvl="0" w:tplc="6AEC62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283BB4"/>
    <w:multiLevelType w:val="hybridMultilevel"/>
    <w:tmpl w:val="2D2434E6"/>
    <w:lvl w:ilvl="0" w:tplc="5BB804E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F905E4"/>
    <w:multiLevelType w:val="hybridMultilevel"/>
    <w:tmpl w:val="CF826494"/>
    <w:lvl w:ilvl="0" w:tplc="C0DE7EF4">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3F29CC"/>
    <w:multiLevelType w:val="hybridMultilevel"/>
    <w:tmpl w:val="DDFC99E6"/>
    <w:lvl w:ilvl="0" w:tplc="4DFABF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6714425">
    <w:abstractNumId w:val="1"/>
  </w:num>
  <w:num w:numId="2" w16cid:durableId="872310794">
    <w:abstractNumId w:val="6"/>
  </w:num>
  <w:num w:numId="3" w16cid:durableId="446463179">
    <w:abstractNumId w:val="4"/>
  </w:num>
  <w:num w:numId="4" w16cid:durableId="1234583440">
    <w:abstractNumId w:val="3"/>
  </w:num>
  <w:num w:numId="5" w16cid:durableId="1626277506">
    <w:abstractNumId w:val="2"/>
  </w:num>
  <w:num w:numId="6" w16cid:durableId="154801285">
    <w:abstractNumId w:val="5"/>
  </w:num>
  <w:num w:numId="7" w16cid:durableId="86941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CE"/>
    <w:rsid w:val="00036BB5"/>
    <w:rsid w:val="00074900"/>
    <w:rsid w:val="00082944"/>
    <w:rsid w:val="000848B9"/>
    <w:rsid w:val="001E17C7"/>
    <w:rsid w:val="001E7874"/>
    <w:rsid w:val="00230BA9"/>
    <w:rsid w:val="00242426"/>
    <w:rsid w:val="00255BA0"/>
    <w:rsid w:val="00296923"/>
    <w:rsid w:val="002F4689"/>
    <w:rsid w:val="003564CE"/>
    <w:rsid w:val="00357150"/>
    <w:rsid w:val="004F0223"/>
    <w:rsid w:val="006E2B3A"/>
    <w:rsid w:val="006F3F6A"/>
    <w:rsid w:val="00777830"/>
    <w:rsid w:val="008B7183"/>
    <w:rsid w:val="008D075E"/>
    <w:rsid w:val="008E4C5C"/>
    <w:rsid w:val="009B2D8D"/>
    <w:rsid w:val="00AF0AA1"/>
    <w:rsid w:val="00B04AC2"/>
    <w:rsid w:val="00B14019"/>
    <w:rsid w:val="00B72333"/>
    <w:rsid w:val="00BF024F"/>
    <w:rsid w:val="00C834BE"/>
    <w:rsid w:val="00D610BE"/>
    <w:rsid w:val="00DA6498"/>
    <w:rsid w:val="00DF4F98"/>
    <w:rsid w:val="00F01430"/>
    <w:rsid w:val="00FE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14E4"/>
  <w15:chartTrackingRefBased/>
  <w15:docId w15:val="{1F8A40AC-A505-4E5D-83D1-C6525E7E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4CE"/>
    <w:pPr>
      <w:spacing w:after="0" w:line="240" w:lineRule="auto"/>
    </w:pPr>
  </w:style>
  <w:style w:type="paragraph" w:styleId="ListParagraph">
    <w:name w:val="List Paragraph"/>
    <w:basedOn w:val="Normal"/>
    <w:uiPriority w:val="34"/>
    <w:qFormat/>
    <w:rsid w:val="00AF0AA1"/>
    <w:pPr>
      <w:ind w:left="720"/>
      <w:contextualSpacing/>
    </w:pPr>
  </w:style>
  <w:style w:type="paragraph" w:styleId="BalloonText">
    <w:name w:val="Balloon Text"/>
    <w:basedOn w:val="Normal"/>
    <w:link w:val="BalloonTextChar"/>
    <w:uiPriority w:val="99"/>
    <w:semiHidden/>
    <w:unhideWhenUsed/>
    <w:rsid w:val="00036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BB5"/>
    <w:rPr>
      <w:rFonts w:ascii="Segoe UI" w:hAnsi="Segoe UI" w:cs="Segoe UI"/>
      <w:sz w:val="18"/>
      <w:szCs w:val="18"/>
    </w:rPr>
  </w:style>
  <w:style w:type="paragraph" w:styleId="Header">
    <w:name w:val="header"/>
    <w:basedOn w:val="Normal"/>
    <w:link w:val="HeaderChar"/>
    <w:uiPriority w:val="99"/>
    <w:unhideWhenUsed/>
    <w:rsid w:val="00084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B9"/>
  </w:style>
  <w:style w:type="paragraph" w:styleId="Footer">
    <w:name w:val="footer"/>
    <w:basedOn w:val="Normal"/>
    <w:link w:val="FooterChar"/>
    <w:uiPriority w:val="99"/>
    <w:unhideWhenUsed/>
    <w:rsid w:val="00084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Sara</dc:creator>
  <cp:keywords/>
  <dc:description/>
  <cp:lastModifiedBy>Texel, Tim</cp:lastModifiedBy>
  <cp:revision>2</cp:revision>
  <cp:lastPrinted>2025-09-15T18:23:00Z</cp:lastPrinted>
  <dcterms:created xsi:type="dcterms:W3CDTF">2025-09-16T20:13:00Z</dcterms:created>
  <dcterms:modified xsi:type="dcterms:W3CDTF">2025-09-16T20:13:00Z</dcterms:modified>
</cp:coreProperties>
</file>